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71CF4" w14:textId="77777777" w:rsidR="00CC1140" w:rsidRPr="00CA6A30" w:rsidRDefault="00CC1140" w:rsidP="00DD555C">
      <w:pPr>
        <w:spacing w:after="0" w:line="20" w:lineRule="atLeast"/>
        <w:jc w:val="center"/>
        <w:rPr>
          <w:rFonts w:ascii="Arial" w:hAnsi="Arial" w:cs="Arial"/>
          <w:b/>
          <w:sz w:val="36"/>
          <w:szCs w:val="36"/>
        </w:rPr>
      </w:pPr>
      <w:r w:rsidRPr="007764C3">
        <w:rPr>
          <w:rFonts w:ascii="Arial" w:hAnsi="Arial" w:cs="Arial"/>
          <w:b/>
          <w:sz w:val="36"/>
          <w:szCs w:val="36"/>
        </w:rPr>
        <w:t>Massachusetts Sportsmen’s Council, Inc.</w:t>
      </w:r>
    </w:p>
    <w:p w14:paraId="324EC6BC" w14:textId="77777777" w:rsidR="00CC1140" w:rsidRPr="00CA6A30" w:rsidRDefault="00CC1140" w:rsidP="00DD555C">
      <w:pPr>
        <w:spacing w:after="0" w:line="20" w:lineRule="atLeast"/>
        <w:jc w:val="center"/>
        <w:rPr>
          <w:rFonts w:ascii="Arial" w:hAnsi="Arial" w:cs="Arial"/>
          <w:b/>
          <w:sz w:val="28"/>
          <w:szCs w:val="28"/>
        </w:rPr>
      </w:pPr>
      <w:r w:rsidRPr="00CA6A30">
        <w:rPr>
          <w:rFonts w:ascii="Arial" w:hAnsi="Arial" w:cs="Arial"/>
          <w:b/>
          <w:sz w:val="28"/>
          <w:szCs w:val="28"/>
        </w:rPr>
        <w:t>P.O. Box 462</w:t>
      </w:r>
    </w:p>
    <w:p w14:paraId="132AEB26" w14:textId="77777777" w:rsidR="00CC1140" w:rsidRPr="00695022" w:rsidRDefault="00CC1140" w:rsidP="00DD555C">
      <w:pPr>
        <w:pStyle w:val="Heading1"/>
        <w:spacing w:line="20" w:lineRule="atLeast"/>
      </w:pPr>
      <w:r>
        <w:t>Rockland, MA 02370-0462</w:t>
      </w:r>
    </w:p>
    <w:p w14:paraId="708BC3E7" w14:textId="3BB9DBED" w:rsidR="00CC1140" w:rsidRPr="00695022" w:rsidRDefault="00CC1140" w:rsidP="00CC1140"/>
    <w:p w14:paraId="03D51BBE" w14:textId="45D92F26" w:rsidR="00162819" w:rsidRDefault="00575378" w:rsidP="00162819">
      <w:pPr>
        <w:spacing w:after="0"/>
        <w:jc w:val="center"/>
        <w:rPr>
          <w:rFonts w:ascii="Arial" w:hAnsi="Arial" w:cs="Arial"/>
        </w:rPr>
      </w:pPr>
      <w:r>
        <w:rPr>
          <w:rFonts w:ascii="Arial" w:hAnsi="Arial" w:cs="Arial"/>
        </w:rPr>
        <w:t>M</w:t>
      </w:r>
      <w:r w:rsidR="00CC1140" w:rsidRPr="00695022">
        <w:rPr>
          <w:rFonts w:ascii="Arial" w:hAnsi="Arial" w:cs="Arial"/>
        </w:rPr>
        <w:t xml:space="preserve">eeting </w:t>
      </w:r>
      <w:r>
        <w:rPr>
          <w:rFonts w:ascii="Arial" w:hAnsi="Arial" w:cs="Arial"/>
        </w:rPr>
        <w:t>for</w:t>
      </w:r>
      <w:r w:rsidR="00CC1140" w:rsidRPr="00695022">
        <w:rPr>
          <w:rFonts w:ascii="Arial" w:hAnsi="Arial" w:cs="Arial"/>
        </w:rPr>
        <w:t xml:space="preserve"> </w:t>
      </w:r>
      <w:r w:rsidR="00570713">
        <w:rPr>
          <w:rFonts w:ascii="Arial" w:hAnsi="Arial" w:cs="Arial"/>
        </w:rPr>
        <w:t>Decem</w:t>
      </w:r>
      <w:r w:rsidR="00AB4BD3">
        <w:rPr>
          <w:rFonts w:ascii="Arial" w:hAnsi="Arial" w:cs="Arial"/>
        </w:rPr>
        <w:t>ber</w:t>
      </w:r>
      <w:r w:rsidR="00021817">
        <w:rPr>
          <w:rFonts w:ascii="Arial" w:hAnsi="Arial" w:cs="Arial"/>
        </w:rPr>
        <w:t xml:space="preserve"> </w:t>
      </w:r>
      <w:r w:rsidR="00570713">
        <w:rPr>
          <w:rFonts w:ascii="Arial" w:hAnsi="Arial" w:cs="Arial"/>
        </w:rPr>
        <w:t>1</w:t>
      </w:r>
      <w:r w:rsidR="00FD5599">
        <w:rPr>
          <w:rFonts w:ascii="Arial" w:hAnsi="Arial" w:cs="Arial"/>
        </w:rPr>
        <w:t>, 202</w:t>
      </w:r>
      <w:r w:rsidR="00CF05B5">
        <w:rPr>
          <w:rFonts w:ascii="Arial" w:hAnsi="Arial" w:cs="Arial"/>
        </w:rPr>
        <w:t>4</w:t>
      </w:r>
      <w:r>
        <w:rPr>
          <w:rFonts w:ascii="Arial" w:hAnsi="Arial" w:cs="Arial"/>
        </w:rPr>
        <w:t xml:space="preserve"> </w:t>
      </w:r>
      <w:r w:rsidR="00CF4B8B">
        <w:rPr>
          <w:rFonts w:ascii="Arial" w:hAnsi="Arial" w:cs="Arial"/>
        </w:rPr>
        <w:t>at 9:</w:t>
      </w:r>
      <w:r w:rsidR="00F5160B">
        <w:rPr>
          <w:rFonts w:ascii="Arial" w:hAnsi="Arial" w:cs="Arial"/>
        </w:rPr>
        <w:t>0</w:t>
      </w:r>
      <w:r w:rsidR="0013038A">
        <w:rPr>
          <w:rFonts w:ascii="Arial" w:hAnsi="Arial" w:cs="Arial"/>
        </w:rPr>
        <w:t>3</w:t>
      </w:r>
      <w:r w:rsidR="00CF4B8B">
        <w:rPr>
          <w:rFonts w:ascii="Arial" w:hAnsi="Arial" w:cs="Arial"/>
        </w:rPr>
        <w:t xml:space="preserve">am </w:t>
      </w:r>
      <w:r w:rsidR="00FD5599">
        <w:rPr>
          <w:rFonts w:ascii="Arial" w:hAnsi="Arial" w:cs="Arial"/>
        </w:rPr>
        <w:t xml:space="preserve">held </w:t>
      </w:r>
      <w:r w:rsidR="00087AB3">
        <w:rPr>
          <w:rFonts w:ascii="Arial" w:hAnsi="Arial" w:cs="Arial"/>
        </w:rPr>
        <w:t>online via ZOOM</w:t>
      </w:r>
      <w:r w:rsidR="00E47ECC">
        <w:rPr>
          <w:rFonts w:ascii="Arial" w:hAnsi="Arial" w:cs="Arial"/>
        </w:rPr>
        <w:t>,</w:t>
      </w:r>
      <w:r w:rsidR="00B23E93">
        <w:rPr>
          <w:rFonts w:ascii="Arial" w:hAnsi="Arial" w:cs="Arial"/>
        </w:rPr>
        <w:t xml:space="preserve"> </w:t>
      </w:r>
    </w:p>
    <w:p w14:paraId="15D2C008" w14:textId="0286AE30" w:rsidR="00CC1140" w:rsidRDefault="00CC1140" w:rsidP="00162819">
      <w:pPr>
        <w:spacing w:after="0"/>
        <w:jc w:val="center"/>
        <w:rPr>
          <w:rFonts w:ascii="Arial" w:hAnsi="Arial" w:cs="Arial"/>
        </w:rPr>
      </w:pPr>
      <w:r w:rsidRPr="009A64EC">
        <w:rPr>
          <w:rFonts w:ascii="Arial" w:hAnsi="Arial" w:cs="Arial"/>
        </w:rPr>
        <w:t xml:space="preserve">by President </w:t>
      </w:r>
      <w:r>
        <w:rPr>
          <w:rFonts w:ascii="Arial" w:hAnsi="Arial" w:cs="Arial"/>
        </w:rPr>
        <w:t>John Kellstrand</w:t>
      </w:r>
      <w:r w:rsidRPr="009A64EC">
        <w:rPr>
          <w:rFonts w:ascii="Arial" w:hAnsi="Arial" w:cs="Arial"/>
        </w:rPr>
        <w:t xml:space="preserve"> </w:t>
      </w:r>
    </w:p>
    <w:p w14:paraId="3465ED29" w14:textId="77777777" w:rsidR="00162819" w:rsidRDefault="00162819" w:rsidP="00162819">
      <w:pPr>
        <w:spacing w:after="0"/>
        <w:jc w:val="center"/>
        <w:rPr>
          <w:rFonts w:ascii="Arial" w:hAnsi="Arial" w:cs="Arial"/>
        </w:rPr>
      </w:pPr>
    </w:p>
    <w:p w14:paraId="60C7CC9E" w14:textId="5CB77787" w:rsidR="00E47ECC" w:rsidRDefault="00E47ECC" w:rsidP="00575378">
      <w:pPr>
        <w:jc w:val="center"/>
        <w:rPr>
          <w:rFonts w:ascii="Arial" w:hAnsi="Arial" w:cs="Arial"/>
        </w:rPr>
      </w:pPr>
      <w:r>
        <w:rPr>
          <w:rFonts w:ascii="Arial" w:hAnsi="Arial" w:cs="Arial"/>
        </w:rPr>
        <w:t>Minutes are posted on the MSC website</w:t>
      </w:r>
      <w:r w:rsidR="00B60670">
        <w:rPr>
          <w:rFonts w:ascii="Arial" w:hAnsi="Arial" w:cs="Arial"/>
        </w:rPr>
        <w:t>.</w:t>
      </w:r>
    </w:p>
    <w:p w14:paraId="511D9FDD" w14:textId="77777777" w:rsidR="00CC1140" w:rsidRPr="00CC1140" w:rsidRDefault="00CC1140" w:rsidP="00DD555C">
      <w:pPr>
        <w:spacing w:after="0"/>
        <w:rPr>
          <w:rFonts w:ascii="Arial" w:hAnsi="Arial" w:cs="Arial"/>
          <w:b/>
          <w:color w:val="FF0000"/>
          <w:sz w:val="18"/>
        </w:rPr>
      </w:pPr>
      <w:r w:rsidRPr="00CC1140">
        <w:rPr>
          <w:rFonts w:ascii="Arial" w:hAnsi="Arial" w:cs="Arial"/>
          <w:b/>
          <w:color w:val="FF0000"/>
          <w:sz w:val="18"/>
        </w:rPr>
        <w:t xml:space="preserve">Send your E-mail addresses to get the minutes electronically. </w:t>
      </w:r>
      <w:hyperlink r:id="rId8" w:history="1">
        <w:r w:rsidRPr="00CC1140">
          <w:rPr>
            <w:rStyle w:val="Hyperlink"/>
            <w:rFonts w:ascii="Arial" w:hAnsi="Arial" w:cs="Arial"/>
            <w:b/>
            <w:sz w:val="18"/>
          </w:rPr>
          <w:t>ShootingPete@comcast.net</w:t>
        </w:r>
      </w:hyperlink>
      <w:r w:rsidR="00DD555C">
        <w:rPr>
          <w:rFonts w:ascii="Arial" w:hAnsi="Arial" w:cs="Arial"/>
          <w:b/>
          <w:color w:val="FF0000"/>
          <w:sz w:val="18"/>
        </w:rPr>
        <w:t xml:space="preserve">  </w:t>
      </w:r>
      <w:r w:rsidRPr="00CC1140">
        <w:rPr>
          <w:rFonts w:ascii="Arial" w:hAnsi="Arial" w:cs="Arial"/>
          <w:b/>
          <w:color w:val="FF0000"/>
          <w:sz w:val="18"/>
        </w:rPr>
        <w:t>This will help us save in postage.</w:t>
      </w:r>
    </w:p>
    <w:p w14:paraId="3961F778" w14:textId="77777777" w:rsidR="0072351C" w:rsidRPr="0072351C" w:rsidRDefault="0072351C"/>
    <w:p w14:paraId="68FB0CC9" w14:textId="6FC21ED0" w:rsidR="00B60670" w:rsidRPr="00A82E3A" w:rsidRDefault="005C5FFD" w:rsidP="00097428">
      <w:pPr>
        <w:spacing w:after="60"/>
        <w:rPr>
          <w:bCs/>
        </w:rPr>
      </w:pPr>
      <w:r w:rsidRPr="00584525">
        <w:rPr>
          <w:b/>
        </w:rPr>
        <w:t>President’s Comment</w:t>
      </w:r>
      <w:r w:rsidR="002F0CC6">
        <w:rPr>
          <w:b/>
        </w:rPr>
        <w:t>s</w:t>
      </w:r>
      <w:r w:rsidR="00E84275">
        <w:rPr>
          <w:b/>
        </w:rPr>
        <w:t xml:space="preserve"> </w:t>
      </w:r>
      <w:r w:rsidR="00E360B3">
        <w:rPr>
          <w:b/>
        </w:rPr>
        <w:t>–</w:t>
      </w:r>
      <w:r w:rsidR="00621590">
        <w:rPr>
          <w:b/>
        </w:rPr>
        <w:t xml:space="preserve"> </w:t>
      </w:r>
      <w:r w:rsidR="00CF05B5">
        <w:rPr>
          <w:b/>
        </w:rPr>
        <w:t xml:space="preserve"> </w:t>
      </w:r>
      <w:r w:rsidR="003045F6" w:rsidRPr="003045F6">
        <w:rPr>
          <w:bCs/>
        </w:rPr>
        <w:t>Taxes have been filed.</w:t>
      </w:r>
      <w:r w:rsidR="003045F6">
        <w:rPr>
          <w:b/>
        </w:rPr>
        <w:t xml:space="preserve">  </w:t>
      </w:r>
      <w:r w:rsidR="003045F6">
        <w:rPr>
          <w:bCs/>
        </w:rPr>
        <w:t>Annual</w:t>
      </w:r>
      <w:r w:rsidR="003045F6" w:rsidRPr="003045F6">
        <w:rPr>
          <w:bCs/>
        </w:rPr>
        <w:t xml:space="preserve"> report filed with Secretary of the Commonwealth.</w:t>
      </w:r>
      <w:r w:rsidR="003045F6">
        <w:rPr>
          <w:bCs/>
        </w:rPr>
        <w:t xml:space="preserve"> Email from Mike and Sheila Moss. Share the Harvest program in now state wide.  MSC Ad for the abstract will be in </w:t>
      </w:r>
      <w:r w:rsidR="00CD5931">
        <w:rPr>
          <w:bCs/>
        </w:rPr>
        <w:t>2025 again. Trapping regulations on the F&amp;W website show 2023 dates Mark Tisa was sent an email about this. The change to include Chukars on the Winter Hunts should be included in the monthly newsletter and on the website. Salem Willows fishing pier opening tomorrow.</w:t>
      </w:r>
      <w:r w:rsidR="001B3B04">
        <w:rPr>
          <w:bCs/>
        </w:rPr>
        <w:t xml:space="preserve"> </w:t>
      </w:r>
      <w:r w:rsidR="00727488">
        <w:rPr>
          <w:bCs/>
        </w:rPr>
        <w:t>The MSC membership from NWTF was renewed.</w:t>
      </w:r>
    </w:p>
    <w:p w14:paraId="3435E591" w14:textId="77777777" w:rsidR="005E6E07" w:rsidRDefault="005E6E07" w:rsidP="00097428">
      <w:pPr>
        <w:spacing w:after="60"/>
        <w:rPr>
          <w:bCs/>
        </w:rPr>
      </w:pPr>
    </w:p>
    <w:p w14:paraId="273589F1" w14:textId="582EDA8A" w:rsidR="00476AEE" w:rsidRPr="00476AEE" w:rsidRDefault="000D6C0B" w:rsidP="00476AEE">
      <w:pPr>
        <w:spacing w:after="0" w:line="240" w:lineRule="auto"/>
        <w:rPr>
          <w:rFonts w:cs="Arial"/>
          <w:b/>
          <w:bCs/>
          <w:sz w:val="24"/>
        </w:rPr>
      </w:pPr>
      <w:r w:rsidRPr="00EB0D86">
        <w:rPr>
          <w:rFonts w:cstheme="minorHAnsi"/>
          <w:b/>
          <w:bCs/>
          <w:szCs w:val="10"/>
        </w:rPr>
        <w:t>Communication</w:t>
      </w:r>
      <w:r w:rsidR="00E84275" w:rsidRPr="00EB0D86">
        <w:rPr>
          <w:b/>
          <w:bCs/>
          <w:szCs w:val="16"/>
        </w:rPr>
        <w:t xml:space="preserve"> </w:t>
      </w:r>
      <w:r w:rsidR="00C656AB" w:rsidRPr="00EB0D86">
        <w:rPr>
          <w:rFonts w:cs="Arial"/>
          <w:b/>
          <w:bCs/>
          <w:sz w:val="24"/>
        </w:rPr>
        <w:t>–</w:t>
      </w:r>
      <w:r w:rsidR="003037D5" w:rsidRPr="007B478B">
        <w:rPr>
          <w:rFonts w:cs="Arial"/>
          <w:sz w:val="24"/>
        </w:rPr>
        <w:t xml:space="preserve"> </w:t>
      </w:r>
      <w:r w:rsidR="00500AE8" w:rsidRPr="007B478B">
        <w:rPr>
          <w:rFonts w:cs="Arial"/>
          <w:sz w:val="24"/>
        </w:rPr>
        <w:t xml:space="preserve"> </w:t>
      </w:r>
      <w:r w:rsidR="00BE46DA">
        <w:rPr>
          <w:rFonts w:cs="Arial"/>
          <w:sz w:val="24"/>
        </w:rPr>
        <w:t>US Supreme Court will hear case on Maryland’s ban on the AR-15, this could have nation-wide implications. Media and TV News declare that the Atty Gen nominee is someone we need to be afraid of.</w:t>
      </w:r>
      <w:r w:rsidR="00476AEE">
        <w:rPr>
          <w:rFonts w:cs="Arial"/>
          <w:sz w:val="24"/>
        </w:rPr>
        <w:t xml:space="preserve"> </w:t>
      </w:r>
      <w:r w:rsidR="00476AEE" w:rsidRPr="00476AEE">
        <w:rPr>
          <w:rFonts w:cs="Arial"/>
          <w:sz w:val="24"/>
        </w:rPr>
        <w:t xml:space="preserve">“We should all fear (her) because she’s competent,” </w:t>
      </w:r>
      <w:r w:rsidR="00476AEE" w:rsidRPr="00476AEE">
        <w:rPr>
          <w:rFonts w:cs="Arial"/>
          <w:sz w:val="24"/>
        </w:rPr>
        <w:t>“Sh</w:t>
      </w:r>
      <w:r w:rsidR="00476AEE" w:rsidRPr="00476AEE">
        <w:rPr>
          <w:rFonts w:cs="Arial"/>
          <w:sz w:val="24"/>
        </w:rPr>
        <w:t>e is a dangerous and effective pick…”</w:t>
      </w:r>
    </w:p>
    <w:p w14:paraId="11CD0857" w14:textId="4C6FC02A" w:rsidR="007D3593" w:rsidRDefault="00BE46DA" w:rsidP="00476AEE">
      <w:pPr>
        <w:spacing w:after="0" w:line="240" w:lineRule="auto"/>
        <w:rPr>
          <w:rFonts w:cs="Arial"/>
          <w:sz w:val="24"/>
        </w:rPr>
      </w:pPr>
      <w:r>
        <w:rPr>
          <w:rFonts w:cs="Arial"/>
          <w:sz w:val="24"/>
        </w:rPr>
        <w:t xml:space="preserve"> </w:t>
      </w:r>
      <w:r w:rsidRPr="00BE46DA">
        <w:rPr>
          <w:rFonts w:cs="Arial"/>
          <w:sz w:val="24"/>
        </w:rPr>
        <w:t>Former House Speaker Nancy Pelosi conceded that pro-gun voters have a substantial impact on American politics, highlighting the significant role of Second Amendment advocates in shaping legislative outcomes.</w:t>
      </w:r>
      <w:r>
        <w:rPr>
          <w:rFonts w:cs="Arial"/>
          <w:sz w:val="24"/>
        </w:rPr>
        <w:t xml:space="preserve"> </w:t>
      </w:r>
      <w:r w:rsidRPr="00BE46DA">
        <w:rPr>
          <w:rFonts w:cs="Arial"/>
          <w:sz w:val="24"/>
        </w:rPr>
        <w:t>Recent Gallup polling reveals a decrease in public support for stricter gun control measures, with a notable decline among Democrats. This shift may influence future legislative efforts and political strategies related to firearm regulations.</w:t>
      </w:r>
      <w:r w:rsidR="003045F6">
        <w:rPr>
          <w:rFonts w:cs="Arial"/>
          <w:sz w:val="24"/>
        </w:rPr>
        <w:t xml:space="preserve"> New York non-resident carry ban being challenged because the Second Amendment does not stop at a state line. </w:t>
      </w:r>
      <w:r w:rsidR="003045F6" w:rsidRPr="003045F6">
        <w:rPr>
          <w:rFonts w:cs="Arial"/>
          <w:sz w:val="24"/>
        </w:rPr>
        <w:t>NICS checks for October were about 5% higher than they were in 2023.</w:t>
      </w:r>
      <w:r w:rsidR="00BF5A05">
        <w:rPr>
          <w:rFonts w:cs="Arial"/>
          <w:sz w:val="24"/>
        </w:rPr>
        <w:t xml:space="preserve"> F&amp;W Board Meeting in Dalton this week. The Gov. Sargent Award will be given to Gene Chague.</w:t>
      </w:r>
    </w:p>
    <w:p w14:paraId="0E00963F" w14:textId="77777777" w:rsidR="00BF5A05" w:rsidRPr="00EB0D86" w:rsidRDefault="00BF5A05" w:rsidP="00476AEE">
      <w:pPr>
        <w:spacing w:after="0" w:line="240" w:lineRule="auto"/>
      </w:pPr>
    </w:p>
    <w:p w14:paraId="4BAAE978" w14:textId="77777777" w:rsidR="00E84275" w:rsidRPr="00500AE8" w:rsidRDefault="00E84275" w:rsidP="007E3643">
      <w:pPr>
        <w:spacing w:after="40" w:line="240" w:lineRule="auto"/>
        <w:textAlignment w:val="baseline"/>
        <w:rPr>
          <w:rFonts w:cstheme="minorHAnsi"/>
          <w:bCs/>
          <w:color w:val="050505"/>
          <w:sz w:val="20"/>
          <w:szCs w:val="48"/>
          <w:shd w:val="clear" w:color="auto" w:fill="FFFFFF"/>
        </w:rPr>
      </w:pPr>
    </w:p>
    <w:p w14:paraId="1BF4BB57" w14:textId="69F3A8B7" w:rsidR="005E2CA6" w:rsidRDefault="008654F6" w:rsidP="00570713">
      <w:pPr>
        <w:spacing w:after="0" w:line="22" w:lineRule="atLeast"/>
        <w:rPr>
          <w:bCs/>
        </w:rPr>
      </w:pPr>
      <w:r w:rsidRPr="000B525A">
        <w:rPr>
          <w:b/>
        </w:rPr>
        <w:t>Legislation</w:t>
      </w:r>
      <w:r w:rsidR="00E84275">
        <w:rPr>
          <w:b/>
        </w:rPr>
        <w:t xml:space="preserve"> -</w:t>
      </w:r>
      <w:r w:rsidRPr="000B525A">
        <w:rPr>
          <w:b/>
        </w:rPr>
        <w:t xml:space="preserve">  </w:t>
      </w:r>
      <w:bookmarkStart w:id="0" w:name="_Hlk66032500"/>
      <w:r w:rsidR="00BF5A05" w:rsidRPr="00BF5A05">
        <w:rPr>
          <w:bCs/>
        </w:rPr>
        <w:t>Bills to file for 2025</w:t>
      </w:r>
      <w:r w:rsidR="00BF5A05">
        <w:rPr>
          <w:bCs/>
        </w:rPr>
        <w:t xml:space="preserve">? </w:t>
      </w:r>
      <w:r w:rsidR="00DB2CF6">
        <w:rPr>
          <w:bCs/>
        </w:rPr>
        <w:t xml:space="preserve">There were </w:t>
      </w:r>
      <w:r w:rsidR="00BF5A05">
        <w:rPr>
          <w:bCs/>
        </w:rPr>
        <w:t>93</w:t>
      </w:r>
      <w:r w:rsidR="00DB2CF6">
        <w:rPr>
          <w:bCs/>
        </w:rPr>
        <w:t>2</w:t>
      </w:r>
      <w:r w:rsidR="00BF5A05">
        <w:rPr>
          <w:bCs/>
        </w:rPr>
        <w:t>00 signatures collected with 78700 allowed</w:t>
      </w:r>
      <w:r w:rsidR="00DB2CF6">
        <w:rPr>
          <w:bCs/>
        </w:rPr>
        <w:t xml:space="preserve">. </w:t>
      </w:r>
      <w:r w:rsidR="00DB2CF6" w:rsidRPr="00DB2CF6">
        <w:rPr>
          <w:bCs/>
        </w:rPr>
        <w:t>As the referendum petition contains a sufficient number of certified signatures as required by the Massachusetts Constitution, the question will be printed on the 2026 State Election ballot.</w:t>
      </w:r>
      <w:r w:rsidR="00DB2CF6">
        <w:rPr>
          <w:bCs/>
        </w:rPr>
        <w:t xml:space="preserve"> </w:t>
      </w:r>
      <w:r w:rsidR="00172B84">
        <w:rPr>
          <w:bCs/>
        </w:rPr>
        <w:t xml:space="preserve">The FAQ for Chapter 135 is available at </w:t>
      </w:r>
      <w:hyperlink r:id="rId9" w:history="1">
        <w:r w:rsidR="00172B84" w:rsidRPr="00C077DA">
          <w:rPr>
            <w:rStyle w:val="Hyperlink"/>
            <w:rFonts w:cstheme="minorBidi"/>
            <w:bCs/>
          </w:rPr>
          <w:t>https://www.mass.gov/doc/an-act-modernizing-firearms-laws-guidance-3/download</w:t>
        </w:r>
      </w:hyperlink>
      <w:r w:rsidR="00172B84">
        <w:rPr>
          <w:bCs/>
        </w:rPr>
        <w:t xml:space="preserve"> .</w:t>
      </w:r>
    </w:p>
    <w:bookmarkEnd w:id="0"/>
    <w:p w14:paraId="32AD9B02" w14:textId="492057AB" w:rsidR="00D460A4" w:rsidRDefault="00D460A4" w:rsidP="00705EBE">
      <w:pPr>
        <w:spacing w:after="60" w:line="240" w:lineRule="auto"/>
        <w:rPr>
          <w:bCs/>
        </w:rPr>
      </w:pPr>
    </w:p>
    <w:p w14:paraId="1529FF02" w14:textId="77777777" w:rsidR="00BF5A05" w:rsidRDefault="00BF5A05" w:rsidP="00705EBE">
      <w:pPr>
        <w:spacing w:after="60" w:line="240" w:lineRule="auto"/>
        <w:rPr>
          <w:bCs/>
        </w:rPr>
      </w:pPr>
    </w:p>
    <w:p w14:paraId="5C45B47B" w14:textId="7267D51B" w:rsidR="000B4A34" w:rsidRPr="00FF582D" w:rsidRDefault="007E108A" w:rsidP="00570713">
      <w:pPr>
        <w:spacing w:after="0"/>
        <w:rPr>
          <w:bCs/>
        </w:rPr>
      </w:pPr>
      <w:r>
        <w:rPr>
          <w:b/>
        </w:rPr>
        <w:t>Hunter Ed</w:t>
      </w:r>
      <w:r w:rsidR="008278E0">
        <w:rPr>
          <w:b/>
        </w:rPr>
        <w:t xml:space="preserve"> / Fisheries  &amp; Wildlife</w:t>
      </w:r>
      <w:r>
        <w:rPr>
          <w:b/>
        </w:rPr>
        <w:t xml:space="preserve"> –  </w:t>
      </w:r>
      <w:r w:rsidR="00FF582D" w:rsidRPr="00FF582D">
        <w:rPr>
          <w:bCs/>
        </w:rPr>
        <w:t>Basic Hunter Ed classes are done for 2024.</w:t>
      </w:r>
      <w:r w:rsidR="00FF582D">
        <w:rPr>
          <w:b/>
        </w:rPr>
        <w:t xml:space="preserve"> </w:t>
      </w:r>
      <w:r w:rsidR="00FF582D" w:rsidRPr="00FF582D">
        <w:rPr>
          <w:bCs/>
        </w:rPr>
        <w:t xml:space="preserve">New classes are being scheduled for 2025.  </w:t>
      </w:r>
      <w:hyperlink r:id="rId10" w:history="1">
        <w:r w:rsidR="001A1710" w:rsidRPr="00C077DA">
          <w:rPr>
            <w:rStyle w:val="Hyperlink"/>
            <w:rFonts w:cstheme="minorBidi"/>
            <w:bCs/>
          </w:rPr>
          <w:t>https://www.mass.gov/info-details/hunting-with-a-firearm-in-massachusetts</w:t>
        </w:r>
      </w:hyperlink>
      <w:r w:rsidR="001A1710">
        <w:rPr>
          <w:bCs/>
        </w:rPr>
        <w:t xml:space="preserve"> .</w:t>
      </w:r>
    </w:p>
    <w:p w14:paraId="32EB8F8E" w14:textId="77777777" w:rsidR="00097428" w:rsidRDefault="00097428" w:rsidP="007E108A">
      <w:pPr>
        <w:spacing w:after="0"/>
        <w:rPr>
          <w:b/>
          <w:sz w:val="18"/>
          <w:szCs w:val="18"/>
        </w:rPr>
      </w:pPr>
    </w:p>
    <w:p w14:paraId="60D3D8E2" w14:textId="77777777" w:rsidR="007E108A" w:rsidRPr="00E84275" w:rsidRDefault="007E108A" w:rsidP="007E108A">
      <w:pPr>
        <w:spacing w:after="0"/>
        <w:rPr>
          <w:b/>
        </w:rPr>
      </w:pPr>
      <w:r w:rsidRPr="00E84275">
        <w:rPr>
          <w:b/>
        </w:rPr>
        <w:t xml:space="preserve"> </w:t>
      </w:r>
    </w:p>
    <w:p w14:paraId="17836E8F" w14:textId="06B3C93C" w:rsidR="00475E5F" w:rsidRPr="000A5717" w:rsidRDefault="007E108A" w:rsidP="007E108A">
      <w:pPr>
        <w:rPr>
          <w:bCs/>
        </w:rPr>
      </w:pPr>
      <w:r>
        <w:rPr>
          <w:b/>
        </w:rPr>
        <w:t xml:space="preserve">Ware River </w:t>
      </w:r>
      <w:r w:rsidR="00475E5F">
        <w:rPr>
          <w:b/>
        </w:rPr>
        <w:t xml:space="preserve">Watershed – </w:t>
      </w:r>
      <w:r w:rsidR="00454EE5">
        <w:rPr>
          <w:b/>
        </w:rPr>
        <w:t xml:space="preserve"> </w:t>
      </w:r>
      <w:r w:rsidR="002F6FAF" w:rsidRPr="002F6FAF">
        <w:rPr>
          <w:bCs/>
        </w:rPr>
        <w:t>No update</w:t>
      </w:r>
      <w:r w:rsidR="00FF426B">
        <w:rPr>
          <w:bCs/>
        </w:rPr>
        <w:t xml:space="preserve">. Next meeting </w:t>
      </w:r>
      <w:r w:rsidR="000442A8">
        <w:rPr>
          <w:bCs/>
        </w:rPr>
        <w:t>January 30, 2025 at the Rutland Free Public Library.</w:t>
      </w:r>
    </w:p>
    <w:p w14:paraId="1A5FE4C9" w14:textId="77777777" w:rsidR="00475E5F" w:rsidRDefault="00475E5F" w:rsidP="007E108A">
      <w:pPr>
        <w:rPr>
          <w:b/>
        </w:rPr>
      </w:pPr>
    </w:p>
    <w:p w14:paraId="3A345122" w14:textId="23271E4F" w:rsidR="007E108A" w:rsidRPr="00680AA0" w:rsidRDefault="007E108A" w:rsidP="001C5FDF">
      <w:pPr>
        <w:rPr>
          <w:bCs/>
        </w:rPr>
      </w:pPr>
      <w:r>
        <w:rPr>
          <w:b/>
        </w:rPr>
        <w:t>Quabbin Watershed Adviso</w:t>
      </w:r>
      <w:r w:rsidR="007F65E2">
        <w:rPr>
          <w:b/>
        </w:rPr>
        <w:t xml:space="preserve">ry – </w:t>
      </w:r>
      <w:r w:rsidR="000D0ED5">
        <w:rPr>
          <w:b/>
        </w:rPr>
        <w:t xml:space="preserve"> </w:t>
      </w:r>
      <w:r w:rsidR="001A3232" w:rsidRPr="002F6FAF">
        <w:rPr>
          <w:bCs/>
        </w:rPr>
        <w:t>No update</w:t>
      </w:r>
      <w:r w:rsidR="000442A8">
        <w:rPr>
          <w:bCs/>
        </w:rPr>
        <w:t>. Next meeting January 6, 2025 at the Quabbin Visitor Center.</w:t>
      </w:r>
    </w:p>
    <w:p w14:paraId="041968EF" w14:textId="77777777" w:rsidR="007E108A" w:rsidRPr="00E84275" w:rsidRDefault="007E108A" w:rsidP="007E108A"/>
    <w:p w14:paraId="72EE37BC" w14:textId="4A940EF3" w:rsidR="003E45E9" w:rsidRPr="00057165" w:rsidRDefault="007E108A" w:rsidP="007E108A">
      <w:pPr>
        <w:rPr>
          <w:rFonts w:cstheme="minorHAnsi"/>
        </w:rPr>
      </w:pPr>
      <w:r>
        <w:rPr>
          <w:b/>
        </w:rPr>
        <w:t xml:space="preserve">Marine Fisheries – </w:t>
      </w:r>
      <w:r>
        <w:t xml:space="preserve"> </w:t>
      </w:r>
      <w:r w:rsidR="00082046">
        <w:t>Th</w:t>
      </w:r>
      <w:r w:rsidR="00082046" w:rsidRPr="00082046">
        <w:t xml:space="preserve">e most recent stock assessment conducted by the Atlantic States Marine Fisheries Commission (ASMFC) was released; this report sheds light on the ability of the current coastwide management program to rebuild </w:t>
      </w:r>
      <w:r w:rsidR="00082046" w:rsidRPr="00082046">
        <w:lastRenderedPageBreak/>
        <w:t>the stock. Unfortunately, the results of the update are not all promising and there is the prospect of additional striped bass fishery restrictions in the coming years, possibly even in 2025.</w:t>
      </w:r>
    </w:p>
    <w:p w14:paraId="69746414" w14:textId="2D65B0C0" w:rsidR="003E45E9" w:rsidRPr="00E84275" w:rsidRDefault="003E45E9" w:rsidP="00082046">
      <w:pPr>
        <w:spacing w:after="0" w:line="360" w:lineRule="auto"/>
      </w:pPr>
      <w:r>
        <w:tab/>
      </w:r>
    </w:p>
    <w:p w14:paraId="19FE2E0D" w14:textId="24B03BA9" w:rsidR="00E84275" w:rsidRDefault="007E108A" w:rsidP="007E108A">
      <w:r>
        <w:rPr>
          <w:b/>
        </w:rPr>
        <w:t>Forrest and Parks –</w:t>
      </w:r>
      <w:r>
        <w:t xml:space="preserve">  </w:t>
      </w:r>
      <w:r w:rsidR="001A1710" w:rsidRPr="001A1710">
        <w:t>DCR’s 3.7-mile segment of the Blackstone River Greenway in Blackstone, Millville, and Uxbridge to the Massachusetts/Rhode Island border. Finished one year ahead of schedule, this project adds a half-mile stretch to the Blackstone River Greenway</w:t>
      </w:r>
      <w:r w:rsidR="001A1710">
        <w:t>.</w:t>
      </w:r>
      <w:r w:rsidR="009E11E3">
        <w:t xml:space="preserve"> A wildfire in Sheffield burned 1350 acres. </w:t>
      </w:r>
    </w:p>
    <w:p w14:paraId="044FE6EC" w14:textId="77777777" w:rsidR="00250601" w:rsidRDefault="00250601" w:rsidP="007E108A">
      <w:pPr>
        <w:spacing w:after="0"/>
      </w:pPr>
    </w:p>
    <w:p w14:paraId="622569D5" w14:textId="4DE3AA9D" w:rsidR="000D574B" w:rsidRDefault="007E108A" w:rsidP="00570713">
      <w:pPr>
        <w:spacing w:after="60"/>
        <w:rPr>
          <w:bCs/>
        </w:rPr>
      </w:pPr>
      <w:r>
        <w:rPr>
          <w:b/>
        </w:rPr>
        <w:t xml:space="preserve">New Business </w:t>
      </w:r>
      <w:r w:rsidR="00526A1C">
        <w:rPr>
          <w:b/>
        </w:rPr>
        <w:t>–</w:t>
      </w:r>
      <w:r w:rsidR="00DC33CA">
        <w:rPr>
          <w:b/>
        </w:rPr>
        <w:t xml:space="preserve"> </w:t>
      </w:r>
      <w:r w:rsidR="00145E78">
        <w:rPr>
          <w:b/>
        </w:rPr>
        <w:t xml:space="preserve"> </w:t>
      </w:r>
      <w:r w:rsidR="00300E1E" w:rsidRPr="00300E1E">
        <w:rPr>
          <w:bCs/>
        </w:rPr>
        <w:t>No response from two locations contacted about info for a banquet.</w:t>
      </w:r>
      <w:r w:rsidR="00300E1E">
        <w:rPr>
          <w:bCs/>
        </w:rPr>
        <w:t xml:space="preserve">  </w:t>
      </w:r>
      <w:r w:rsidR="002E0C00">
        <w:rPr>
          <w:bCs/>
        </w:rPr>
        <w:t xml:space="preserve">Cape Cod National Seashore </w:t>
      </w:r>
      <w:r w:rsidR="00DA65D9">
        <w:rPr>
          <w:bCs/>
        </w:rPr>
        <w:t>Superintendent</w:t>
      </w:r>
      <w:r w:rsidR="002E0C00">
        <w:rPr>
          <w:bCs/>
        </w:rPr>
        <w:t xml:space="preserve"> was asked about Quail hunting on the seashore. There have been habitat improvements. She was asked about the paving of walkways and how this would limit hunting and the </w:t>
      </w:r>
      <w:r w:rsidR="00DA65D9">
        <w:rPr>
          <w:bCs/>
        </w:rPr>
        <w:t>Superintendent</w:t>
      </w:r>
      <w:r w:rsidR="002E0C00">
        <w:rPr>
          <w:bCs/>
        </w:rPr>
        <w:t xml:space="preserve"> excused </w:t>
      </w:r>
      <w:r w:rsidR="00DA65D9">
        <w:rPr>
          <w:bCs/>
        </w:rPr>
        <w:t>herself from the conversation.</w:t>
      </w:r>
    </w:p>
    <w:p w14:paraId="18B5D7CB" w14:textId="77777777" w:rsidR="002D7A03" w:rsidRDefault="002D7A03" w:rsidP="00A57BA4">
      <w:pPr>
        <w:spacing w:after="60"/>
        <w:rPr>
          <w:bCs/>
        </w:rPr>
      </w:pPr>
    </w:p>
    <w:p w14:paraId="30CC5388" w14:textId="77777777" w:rsidR="00041723" w:rsidRDefault="00041723" w:rsidP="00A57BA4">
      <w:pPr>
        <w:spacing w:after="60"/>
        <w:rPr>
          <w:bCs/>
        </w:rPr>
      </w:pPr>
    </w:p>
    <w:p w14:paraId="72AD6315" w14:textId="1A5F3AD8" w:rsidR="00760C4E" w:rsidRDefault="00041723" w:rsidP="00A57BA4">
      <w:pPr>
        <w:spacing w:after="60"/>
        <w:rPr>
          <w:bCs/>
        </w:rPr>
      </w:pPr>
      <w:r w:rsidRPr="00041723">
        <w:rPr>
          <w:b/>
        </w:rPr>
        <w:t>Old Business</w:t>
      </w:r>
      <w:r>
        <w:rPr>
          <w:bCs/>
        </w:rPr>
        <w:t xml:space="preserve"> – </w:t>
      </w:r>
      <w:r w:rsidR="001808D7">
        <w:rPr>
          <w:bCs/>
        </w:rPr>
        <w:t xml:space="preserve"> </w:t>
      </w:r>
      <w:r w:rsidR="00A65424">
        <w:rPr>
          <w:bCs/>
        </w:rPr>
        <w:t xml:space="preserve"> Shows are booked.  The MSC will display at Marlboro, Standish, and Big E.</w:t>
      </w:r>
    </w:p>
    <w:p w14:paraId="3463768C" w14:textId="77777777" w:rsidR="00041723" w:rsidRDefault="00041723" w:rsidP="00A57BA4">
      <w:pPr>
        <w:spacing w:after="60"/>
        <w:rPr>
          <w:bCs/>
        </w:rPr>
      </w:pPr>
    </w:p>
    <w:p w14:paraId="1641CD26" w14:textId="77777777" w:rsidR="00041723" w:rsidRDefault="00041723" w:rsidP="00A57BA4">
      <w:pPr>
        <w:spacing w:after="60"/>
        <w:rPr>
          <w:bCs/>
        </w:rPr>
      </w:pPr>
    </w:p>
    <w:p w14:paraId="7B3833C6" w14:textId="0EF8147D" w:rsidR="00927C9D" w:rsidRDefault="00A57BA4" w:rsidP="00927C9D">
      <w:pPr>
        <w:spacing w:after="60"/>
        <w:rPr>
          <w:bCs/>
          <w:szCs w:val="16"/>
        </w:rPr>
      </w:pPr>
      <w:r w:rsidRPr="00A57BA4">
        <w:rPr>
          <w:b/>
        </w:rPr>
        <w:t>Super Raffle Prizes –</w:t>
      </w:r>
      <w:r w:rsidR="00DC33CA">
        <w:rPr>
          <w:bCs/>
        </w:rPr>
        <w:t xml:space="preserve">  </w:t>
      </w:r>
      <w:r w:rsidR="00BC5B54" w:rsidRPr="003A23CC">
        <w:rPr>
          <w:bCs/>
          <w:sz w:val="24"/>
          <w:szCs w:val="24"/>
        </w:rPr>
        <w:t xml:space="preserve"> </w:t>
      </w:r>
      <w:r w:rsidR="00A65424">
        <w:rPr>
          <w:bCs/>
          <w:sz w:val="24"/>
          <w:szCs w:val="24"/>
        </w:rPr>
        <w:t>Still waiting on commitments from a few organizations.</w:t>
      </w:r>
    </w:p>
    <w:p w14:paraId="7FCD2B8D" w14:textId="5CE05091" w:rsidR="00A57BA4" w:rsidRDefault="00A57BA4" w:rsidP="00A57BA4">
      <w:pPr>
        <w:spacing w:after="60"/>
        <w:rPr>
          <w:bCs/>
        </w:rPr>
      </w:pPr>
    </w:p>
    <w:p w14:paraId="26DC412F" w14:textId="77777777" w:rsidR="00760C4E" w:rsidRPr="00A57BA4" w:rsidRDefault="00760C4E" w:rsidP="00A57BA4">
      <w:pPr>
        <w:spacing w:after="60"/>
        <w:rPr>
          <w:bCs/>
        </w:rPr>
      </w:pPr>
    </w:p>
    <w:p w14:paraId="777D14AC" w14:textId="20A203A3" w:rsidR="007E108A" w:rsidRDefault="00E84275" w:rsidP="007E108A">
      <w:pPr>
        <w:spacing w:after="0"/>
      </w:pPr>
      <w:r w:rsidRPr="00E84275">
        <w:rPr>
          <w:b/>
          <w:bCs/>
        </w:rPr>
        <w:t xml:space="preserve">Deer/Bear Damage Report </w:t>
      </w:r>
      <w:r w:rsidR="00227E29">
        <w:rPr>
          <w:b/>
          <w:bCs/>
        </w:rPr>
        <w:t>–</w:t>
      </w:r>
      <w:r w:rsidR="00A54B59">
        <w:rPr>
          <w:b/>
          <w:bCs/>
        </w:rPr>
        <w:t xml:space="preserve">  </w:t>
      </w:r>
      <w:r w:rsidR="00A65424" w:rsidRPr="00A65424">
        <w:t>There is n</w:t>
      </w:r>
      <w:r w:rsidR="009E11E3" w:rsidRPr="00A65424">
        <w:t>o update</w:t>
      </w:r>
      <w:r w:rsidR="009E11E3" w:rsidRPr="009E11E3">
        <w:t xml:space="preserve"> for a public hearing on the season change on Black Bear season.</w:t>
      </w:r>
    </w:p>
    <w:p w14:paraId="77A09B1F" w14:textId="77777777" w:rsidR="00727488" w:rsidRDefault="00727488" w:rsidP="007E108A">
      <w:pPr>
        <w:spacing w:after="0"/>
      </w:pPr>
    </w:p>
    <w:p w14:paraId="232D9EC3" w14:textId="77777777" w:rsidR="00727488" w:rsidRDefault="00727488" w:rsidP="007E108A">
      <w:pPr>
        <w:spacing w:after="0"/>
      </w:pPr>
    </w:p>
    <w:p w14:paraId="30CE0ABD" w14:textId="2F5D5218" w:rsidR="00727488" w:rsidRDefault="00727488" w:rsidP="007E108A">
      <w:pPr>
        <w:spacing w:after="0"/>
      </w:pPr>
      <w:r w:rsidRPr="00727488">
        <w:rPr>
          <w:b/>
          <w:bCs/>
        </w:rPr>
        <w:t>Good of the Order –</w:t>
      </w:r>
      <w:r>
        <w:t xml:space="preserve"> Cranberry Longbeards Banquet is on March 8</w:t>
      </w:r>
      <w:r w:rsidRPr="00727488">
        <w:rPr>
          <w:vertAlign w:val="superscript"/>
        </w:rPr>
        <w:t>th</w:t>
      </w:r>
      <w:r>
        <w:t>.</w:t>
      </w:r>
    </w:p>
    <w:p w14:paraId="3F426732" w14:textId="0ECF7411" w:rsidR="00BF2ACB" w:rsidRDefault="00BF2ACB" w:rsidP="007E108A">
      <w:pPr>
        <w:spacing w:after="0"/>
      </w:pPr>
    </w:p>
    <w:p w14:paraId="0AB1F7DA" w14:textId="77777777" w:rsidR="008E6CA2" w:rsidRDefault="008E6CA2" w:rsidP="008E6CA2">
      <w:pPr>
        <w:spacing w:after="0"/>
      </w:pPr>
    </w:p>
    <w:p w14:paraId="6AD963DD" w14:textId="54B020D5" w:rsidR="007E108A" w:rsidRDefault="007E108A" w:rsidP="007E108A">
      <w:pPr>
        <w:rPr>
          <w:bCs/>
        </w:rPr>
      </w:pPr>
      <w:r>
        <w:rPr>
          <w:b/>
          <w:bCs/>
        </w:rPr>
        <w:t>Adjo</w:t>
      </w:r>
      <w:r>
        <w:rPr>
          <w:b/>
        </w:rPr>
        <w:t xml:space="preserve">urnment –   </w:t>
      </w:r>
      <w:r>
        <w:t>1</w:t>
      </w:r>
      <w:r w:rsidR="00D0308F">
        <w:t>2</w:t>
      </w:r>
      <w:r w:rsidR="0026455F">
        <w:t>:</w:t>
      </w:r>
      <w:r w:rsidR="00594780">
        <w:t>0</w:t>
      </w:r>
      <w:r w:rsidR="007A58F4">
        <w:t>2</w:t>
      </w:r>
      <w:r>
        <w:t xml:space="preserve"> </w:t>
      </w:r>
      <w:r w:rsidR="00D0308F">
        <w:t>p</w:t>
      </w:r>
      <w:r>
        <w:t>m</w:t>
      </w:r>
    </w:p>
    <w:p w14:paraId="30D906A7" w14:textId="77777777" w:rsidR="007E108A" w:rsidRDefault="007E108A" w:rsidP="007E108A">
      <w:pPr>
        <w:rPr>
          <w:b/>
        </w:rPr>
      </w:pPr>
    </w:p>
    <w:p w14:paraId="78D020F2" w14:textId="6AA6885C" w:rsidR="00D460A4" w:rsidRPr="00E04808" w:rsidRDefault="007E108A" w:rsidP="00E04808">
      <w:r>
        <w:rPr>
          <w:b/>
        </w:rPr>
        <w:t>Next Meetin</w:t>
      </w:r>
      <w:r w:rsidR="008E6CA2">
        <w:rPr>
          <w:b/>
        </w:rPr>
        <w:t xml:space="preserve">g </w:t>
      </w:r>
      <w:r w:rsidR="009D6368">
        <w:rPr>
          <w:b/>
        </w:rPr>
        <w:t>–</w:t>
      </w:r>
      <w:r w:rsidR="008E6CA2">
        <w:rPr>
          <w:b/>
        </w:rPr>
        <w:t xml:space="preserve"> </w:t>
      </w:r>
      <w:r w:rsidR="00570713">
        <w:t>January</w:t>
      </w:r>
      <w:r w:rsidR="009D6368">
        <w:t xml:space="preserve"> </w:t>
      </w:r>
      <w:r w:rsidR="00570713">
        <w:t>5th</w:t>
      </w:r>
      <w:r w:rsidR="00087AB3">
        <w:t>,</w:t>
      </w:r>
      <w:r w:rsidR="00035526">
        <w:t xml:space="preserve"> </w:t>
      </w:r>
      <w:r w:rsidR="00375AD2">
        <w:rPr>
          <w:rFonts w:ascii="Arial" w:hAnsi="Arial" w:cs="Arial"/>
        </w:rPr>
        <w:t>via Zoom</w:t>
      </w:r>
      <w:r w:rsidR="007A58F4">
        <w:rPr>
          <w:rFonts w:ascii="Arial" w:hAnsi="Arial" w:cs="Arial"/>
        </w:rPr>
        <w:t xml:space="preserve">. </w:t>
      </w:r>
    </w:p>
    <w:sectPr w:rsidR="00D460A4" w:rsidRPr="00E04808" w:rsidSect="00AF095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363C9" w14:textId="77777777" w:rsidR="00F36444" w:rsidRDefault="00F36444" w:rsidP="005C5FFD">
      <w:pPr>
        <w:spacing w:after="0" w:line="240" w:lineRule="auto"/>
      </w:pPr>
      <w:r>
        <w:separator/>
      </w:r>
    </w:p>
  </w:endnote>
  <w:endnote w:type="continuationSeparator" w:id="0">
    <w:p w14:paraId="12835C3A" w14:textId="77777777" w:rsidR="00F36444" w:rsidRDefault="00F36444" w:rsidP="005C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444" w14:textId="77777777" w:rsidR="00F36444" w:rsidRDefault="00F36444" w:rsidP="005C5FFD">
      <w:pPr>
        <w:spacing w:after="0" w:line="240" w:lineRule="auto"/>
      </w:pPr>
      <w:r>
        <w:separator/>
      </w:r>
    </w:p>
  </w:footnote>
  <w:footnote w:type="continuationSeparator" w:id="0">
    <w:p w14:paraId="010F9BD2" w14:textId="77777777" w:rsidR="00F36444" w:rsidRDefault="00F36444" w:rsidP="005C5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C0BA5"/>
    <w:multiLevelType w:val="hybridMultilevel"/>
    <w:tmpl w:val="FAA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D0BF1"/>
    <w:multiLevelType w:val="hybridMultilevel"/>
    <w:tmpl w:val="F43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82490"/>
    <w:multiLevelType w:val="hybridMultilevel"/>
    <w:tmpl w:val="D9EA9FC4"/>
    <w:lvl w:ilvl="0" w:tplc="9538F8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198070">
    <w:abstractNumId w:val="1"/>
  </w:num>
  <w:num w:numId="2" w16cid:durableId="1570995452">
    <w:abstractNumId w:val="2"/>
  </w:num>
  <w:num w:numId="3" w16cid:durableId="16686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FD"/>
    <w:rsid w:val="0000007E"/>
    <w:rsid w:val="00002113"/>
    <w:rsid w:val="00005E5A"/>
    <w:rsid w:val="00012F1C"/>
    <w:rsid w:val="000163F1"/>
    <w:rsid w:val="0001772D"/>
    <w:rsid w:val="00021817"/>
    <w:rsid w:val="00022204"/>
    <w:rsid w:val="00024C2B"/>
    <w:rsid w:val="0003003E"/>
    <w:rsid w:val="00031E52"/>
    <w:rsid w:val="00033B95"/>
    <w:rsid w:val="00034741"/>
    <w:rsid w:val="00035526"/>
    <w:rsid w:val="000359D8"/>
    <w:rsid w:val="00040326"/>
    <w:rsid w:val="000407A8"/>
    <w:rsid w:val="00040D07"/>
    <w:rsid w:val="00041723"/>
    <w:rsid w:val="000432F8"/>
    <w:rsid w:val="000442A8"/>
    <w:rsid w:val="000511C5"/>
    <w:rsid w:val="00051482"/>
    <w:rsid w:val="000527A6"/>
    <w:rsid w:val="00053EC2"/>
    <w:rsid w:val="000540EB"/>
    <w:rsid w:val="0005622C"/>
    <w:rsid w:val="00057165"/>
    <w:rsid w:val="00072829"/>
    <w:rsid w:val="00082046"/>
    <w:rsid w:val="00082BAB"/>
    <w:rsid w:val="00084AD0"/>
    <w:rsid w:val="00086B0E"/>
    <w:rsid w:val="00086E73"/>
    <w:rsid w:val="0008766B"/>
    <w:rsid w:val="00087AB3"/>
    <w:rsid w:val="00091EF2"/>
    <w:rsid w:val="0009463B"/>
    <w:rsid w:val="0009651B"/>
    <w:rsid w:val="00097428"/>
    <w:rsid w:val="000A084F"/>
    <w:rsid w:val="000A1ECD"/>
    <w:rsid w:val="000A24C8"/>
    <w:rsid w:val="000A45EF"/>
    <w:rsid w:val="000A5717"/>
    <w:rsid w:val="000B058E"/>
    <w:rsid w:val="000B4A34"/>
    <w:rsid w:val="000B525A"/>
    <w:rsid w:val="000B6E0B"/>
    <w:rsid w:val="000C0F0D"/>
    <w:rsid w:val="000C769D"/>
    <w:rsid w:val="000D0ED5"/>
    <w:rsid w:val="000D574B"/>
    <w:rsid w:val="000D6C0B"/>
    <w:rsid w:val="000E1218"/>
    <w:rsid w:val="000E38D0"/>
    <w:rsid w:val="000E695B"/>
    <w:rsid w:val="000E7069"/>
    <w:rsid w:val="000F1176"/>
    <w:rsid w:val="000F138F"/>
    <w:rsid w:val="000F33A0"/>
    <w:rsid w:val="000F344A"/>
    <w:rsid w:val="000F36A5"/>
    <w:rsid w:val="0010428D"/>
    <w:rsid w:val="00104F7B"/>
    <w:rsid w:val="00105721"/>
    <w:rsid w:val="001060B6"/>
    <w:rsid w:val="0011151C"/>
    <w:rsid w:val="0011303A"/>
    <w:rsid w:val="0011366B"/>
    <w:rsid w:val="00124E67"/>
    <w:rsid w:val="0013038A"/>
    <w:rsid w:val="00131D23"/>
    <w:rsid w:val="00135D14"/>
    <w:rsid w:val="0013775A"/>
    <w:rsid w:val="00145B4C"/>
    <w:rsid w:val="00145E78"/>
    <w:rsid w:val="001469E5"/>
    <w:rsid w:val="00153646"/>
    <w:rsid w:val="00155CC6"/>
    <w:rsid w:val="00162819"/>
    <w:rsid w:val="00165D70"/>
    <w:rsid w:val="00166F06"/>
    <w:rsid w:val="00172B84"/>
    <w:rsid w:val="00172D05"/>
    <w:rsid w:val="001808D7"/>
    <w:rsid w:val="00186380"/>
    <w:rsid w:val="001878F4"/>
    <w:rsid w:val="001A104E"/>
    <w:rsid w:val="001A1710"/>
    <w:rsid w:val="001A3232"/>
    <w:rsid w:val="001A5812"/>
    <w:rsid w:val="001A6F33"/>
    <w:rsid w:val="001B020E"/>
    <w:rsid w:val="001B0C7F"/>
    <w:rsid w:val="001B2DD2"/>
    <w:rsid w:val="001B3B04"/>
    <w:rsid w:val="001B6C37"/>
    <w:rsid w:val="001B6F1D"/>
    <w:rsid w:val="001C26F3"/>
    <w:rsid w:val="001C5FDF"/>
    <w:rsid w:val="001D1070"/>
    <w:rsid w:val="001D2C61"/>
    <w:rsid w:val="001D4A46"/>
    <w:rsid w:val="001E17C2"/>
    <w:rsid w:val="001E5228"/>
    <w:rsid w:val="001E66EA"/>
    <w:rsid w:val="001F1A37"/>
    <w:rsid w:val="001F237A"/>
    <w:rsid w:val="001F368F"/>
    <w:rsid w:val="001F5216"/>
    <w:rsid w:val="001F72DD"/>
    <w:rsid w:val="002005AF"/>
    <w:rsid w:val="00201DE3"/>
    <w:rsid w:val="00202F38"/>
    <w:rsid w:val="00212048"/>
    <w:rsid w:val="00213DC4"/>
    <w:rsid w:val="0022133D"/>
    <w:rsid w:val="00224AA2"/>
    <w:rsid w:val="00227E29"/>
    <w:rsid w:val="0023001A"/>
    <w:rsid w:val="00230763"/>
    <w:rsid w:val="00231A07"/>
    <w:rsid w:val="002368A3"/>
    <w:rsid w:val="00244EAF"/>
    <w:rsid w:val="00250601"/>
    <w:rsid w:val="00261176"/>
    <w:rsid w:val="00261793"/>
    <w:rsid w:val="00262E8B"/>
    <w:rsid w:val="002635BB"/>
    <w:rsid w:val="0026455F"/>
    <w:rsid w:val="00273CC6"/>
    <w:rsid w:val="00274052"/>
    <w:rsid w:val="0027474C"/>
    <w:rsid w:val="002829D3"/>
    <w:rsid w:val="002929D7"/>
    <w:rsid w:val="00293E12"/>
    <w:rsid w:val="00297918"/>
    <w:rsid w:val="002A0E56"/>
    <w:rsid w:val="002A5027"/>
    <w:rsid w:val="002B1509"/>
    <w:rsid w:val="002B35FB"/>
    <w:rsid w:val="002B3E8A"/>
    <w:rsid w:val="002B4412"/>
    <w:rsid w:val="002C2CDE"/>
    <w:rsid w:val="002C7A0E"/>
    <w:rsid w:val="002D78AD"/>
    <w:rsid w:val="002D7A03"/>
    <w:rsid w:val="002E0C00"/>
    <w:rsid w:val="002E641D"/>
    <w:rsid w:val="002E6E71"/>
    <w:rsid w:val="002E769F"/>
    <w:rsid w:val="002F0CC6"/>
    <w:rsid w:val="002F6FAF"/>
    <w:rsid w:val="00300E1E"/>
    <w:rsid w:val="00303360"/>
    <w:rsid w:val="003037D5"/>
    <w:rsid w:val="003045F6"/>
    <w:rsid w:val="00304D6A"/>
    <w:rsid w:val="0031469A"/>
    <w:rsid w:val="003223DF"/>
    <w:rsid w:val="00323BEE"/>
    <w:rsid w:val="00324362"/>
    <w:rsid w:val="003257F4"/>
    <w:rsid w:val="00335C2C"/>
    <w:rsid w:val="00336D9A"/>
    <w:rsid w:val="00355102"/>
    <w:rsid w:val="00355454"/>
    <w:rsid w:val="00362832"/>
    <w:rsid w:val="00367FCB"/>
    <w:rsid w:val="003735FC"/>
    <w:rsid w:val="00375AD2"/>
    <w:rsid w:val="003762F0"/>
    <w:rsid w:val="003841E4"/>
    <w:rsid w:val="00384404"/>
    <w:rsid w:val="00385CEC"/>
    <w:rsid w:val="00394ACE"/>
    <w:rsid w:val="003A23CC"/>
    <w:rsid w:val="003A5024"/>
    <w:rsid w:val="003A6F3A"/>
    <w:rsid w:val="003A7802"/>
    <w:rsid w:val="003B5CFF"/>
    <w:rsid w:val="003B64BA"/>
    <w:rsid w:val="003C16D1"/>
    <w:rsid w:val="003C2B19"/>
    <w:rsid w:val="003C4771"/>
    <w:rsid w:val="003D1ADF"/>
    <w:rsid w:val="003D45BC"/>
    <w:rsid w:val="003D5481"/>
    <w:rsid w:val="003D7057"/>
    <w:rsid w:val="003E45E9"/>
    <w:rsid w:val="003E4B40"/>
    <w:rsid w:val="003F553F"/>
    <w:rsid w:val="00402CBF"/>
    <w:rsid w:val="004032B6"/>
    <w:rsid w:val="00407D95"/>
    <w:rsid w:val="00410307"/>
    <w:rsid w:val="00410361"/>
    <w:rsid w:val="004121B7"/>
    <w:rsid w:val="004200F1"/>
    <w:rsid w:val="0042059F"/>
    <w:rsid w:val="00422483"/>
    <w:rsid w:val="00422555"/>
    <w:rsid w:val="0043253B"/>
    <w:rsid w:val="00435AB2"/>
    <w:rsid w:val="004500AD"/>
    <w:rsid w:val="00454EE5"/>
    <w:rsid w:val="004626AE"/>
    <w:rsid w:val="0046421C"/>
    <w:rsid w:val="00466C72"/>
    <w:rsid w:val="00473FFC"/>
    <w:rsid w:val="0047597D"/>
    <w:rsid w:val="00475E5F"/>
    <w:rsid w:val="004768C8"/>
    <w:rsid w:val="00476AEE"/>
    <w:rsid w:val="004953B9"/>
    <w:rsid w:val="00496AE6"/>
    <w:rsid w:val="00496E95"/>
    <w:rsid w:val="004A04F1"/>
    <w:rsid w:val="004A138D"/>
    <w:rsid w:val="004A1D6D"/>
    <w:rsid w:val="004A214F"/>
    <w:rsid w:val="004A2D39"/>
    <w:rsid w:val="004A39F1"/>
    <w:rsid w:val="004A3B4D"/>
    <w:rsid w:val="004A6ED8"/>
    <w:rsid w:val="004B0C30"/>
    <w:rsid w:val="004B3C67"/>
    <w:rsid w:val="004B56F1"/>
    <w:rsid w:val="004B6A5E"/>
    <w:rsid w:val="004C1490"/>
    <w:rsid w:val="004D09EA"/>
    <w:rsid w:val="004D0BAD"/>
    <w:rsid w:val="004D1460"/>
    <w:rsid w:val="004D3241"/>
    <w:rsid w:val="004F49E8"/>
    <w:rsid w:val="00500AE8"/>
    <w:rsid w:val="00502FB1"/>
    <w:rsid w:val="00521BD8"/>
    <w:rsid w:val="00523F06"/>
    <w:rsid w:val="00526A1C"/>
    <w:rsid w:val="005276B0"/>
    <w:rsid w:val="005311AB"/>
    <w:rsid w:val="00532B1C"/>
    <w:rsid w:val="00532E3F"/>
    <w:rsid w:val="005335A3"/>
    <w:rsid w:val="005378C6"/>
    <w:rsid w:val="00554562"/>
    <w:rsid w:val="00555A24"/>
    <w:rsid w:val="00556D20"/>
    <w:rsid w:val="005575D1"/>
    <w:rsid w:val="00560DF0"/>
    <w:rsid w:val="00561B9A"/>
    <w:rsid w:val="0056587F"/>
    <w:rsid w:val="00570713"/>
    <w:rsid w:val="005734FE"/>
    <w:rsid w:val="00575378"/>
    <w:rsid w:val="00575717"/>
    <w:rsid w:val="0057622C"/>
    <w:rsid w:val="005774F9"/>
    <w:rsid w:val="00577C70"/>
    <w:rsid w:val="00581F24"/>
    <w:rsid w:val="00583934"/>
    <w:rsid w:val="00584525"/>
    <w:rsid w:val="00586EFA"/>
    <w:rsid w:val="00591D9A"/>
    <w:rsid w:val="005920E4"/>
    <w:rsid w:val="0059253F"/>
    <w:rsid w:val="00594697"/>
    <w:rsid w:val="00594780"/>
    <w:rsid w:val="005A2973"/>
    <w:rsid w:val="005A5EB1"/>
    <w:rsid w:val="005C5DC2"/>
    <w:rsid w:val="005C5FFD"/>
    <w:rsid w:val="005D2D2F"/>
    <w:rsid w:val="005D4173"/>
    <w:rsid w:val="005E025B"/>
    <w:rsid w:val="005E2CA6"/>
    <w:rsid w:val="005E39A8"/>
    <w:rsid w:val="005E6E07"/>
    <w:rsid w:val="005E70F9"/>
    <w:rsid w:val="005E74E6"/>
    <w:rsid w:val="005F0F29"/>
    <w:rsid w:val="005F7869"/>
    <w:rsid w:val="006016D4"/>
    <w:rsid w:val="00605B9A"/>
    <w:rsid w:val="00607175"/>
    <w:rsid w:val="006138DC"/>
    <w:rsid w:val="00614FB5"/>
    <w:rsid w:val="0061559D"/>
    <w:rsid w:val="00621590"/>
    <w:rsid w:val="006334A3"/>
    <w:rsid w:val="006514FE"/>
    <w:rsid w:val="0065311B"/>
    <w:rsid w:val="006562CA"/>
    <w:rsid w:val="00671D31"/>
    <w:rsid w:val="00675AC3"/>
    <w:rsid w:val="00680AA0"/>
    <w:rsid w:val="00680B63"/>
    <w:rsid w:val="0069081B"/>
    <w:rsid w:val="006908A7"/>
    <w:rsid w:val="00692A4A"/>
    <w:rsid w:val="00696D18"/>
    <w:rsid w:val="006A76F0"/>
    <w:rsid w:val="006B2FDA"/>
    <w:rsid w:val="006B3AC1"/>
    <w:rsid w:val="006B6FF3"/>
    <w:rsid w:val="006C190C"/>
    <w:rsid w:val="006C7A23"/>
    <w:rsid w:val="006D4320"/>
    <w:rsid w:val="006D4FCF"/>
    <w:rsid w:val="006D6531"/>
    <w:rsid w:val="006E0EE1"/>
    <w:rsid w:val="006E3CC5"/>
    <w:rsid w:val="006E5BBA"/>
    <w:rsid w:val="006E5FE3"/>
    <w:rsid w:val="006F12A1"/>
    <w:rsid w:val="006F7E59"/>
    <w:rsid w:val="006F7F94"/>
    <w:rsid w:val="00705EBE"/>
    <w:rsid w:val="00707125"/>
    <w:rsid w:val="00710371"/>
    <w:rsid w:val="00714355"/>
    <w:rsid w:val="00714AF4"/>
    <w:rsid w:val="0072351C"/>
    <w:rsid w:val="00724C3E"/>
    <w:rsid w:val="007258B3"/>
    <w:rsid w:val="00725D78"/>
    <w:rsid w:val="0072665C"/>
    <w:rsid w:val="00727488"/>
    <w:rsid w:val="00727504"/>
    <w:rsid w:val="00733135"/>
    <w:rsid w:val="00736A2B"/>
    <w:rsid w:val="007408F6"/>
    <w:rsid w:val="00744776"/>
    <w:rsid w:val="007461BD"/>
    <w:rsid w:val="00755BCD"/>
    <w:rsid w:val="00760090"/>
    <w:rsid w:val="00760C4E"/>
    <w:rsid w:val="0076311A"/>
    <w:rsid w:val="00766FD7"/>
    <w:rsid w:val="007764C3"/>
    <w:rsid w:val="007835B5"/>
    <w:rsid w:val="0078489F"/>
    <w:rsid w:val="007949D8"/>
    <w:rsid w:val="00794B4F"/>
    <w:rsid w:val="00797303"/>
    <w:rsid w:val="007A4DE0"/>
    <w:rsid w:val="007A58F4"/>
    <w:rsid w:val="007B25FE"/>
    <w:rsid w:val="007B43F4"/>
    <w:rsid w:val="007B478B"/>
    <w:rsid w:val="007C12D1"/>
    <w:rsid w:val="007C6577"/>
    <w:rsid w:val="007C72E5"/>
    <w:rsid w:val="007D3593"/>
    <w:rsid w:val="007D7C56"/>
    <w:rsid w:val="007E108A"/>
    <w:rsid w:val="007E3643"/>
    <w:rsid w:val="007E772D"/>
    <w:rsid w:val="007F0538"/>
    <w:rsid w:val="007F0AF0"/>
    <w:rsid w:val="007F0E87"/>
    <w:rsid w:val="007F3AFF"/>
    <w:rsid w:val="007F65E2"/>
    <w:rsid w:val="007F7446"/>
    <w:rsid w:val="00800D5F"/>
    <w:rsid w:val="00806CE0"/>
    <w:rsid w:val="00815866"/>
    <w:rsid w:val="008254D9"/>
    <w:rsid w:val="00827739"/>
    <w:rsid w:val="008278E0"/>
    <w:rsid w:val="0083011A"/>
    <w:rsid w:val="00830C55"/>
    <w:rsid w:val="008334FB"/>
    <w:rsid w:val="00833E36"/>
    <w:rsid w:val="008361A7"/>
    <w:rsid w:val="00851833"/>
    <w:rsid w:val="008571A2"/>
    <w:rsid w:val="00857D77"/>
    <w:rsid w:val="00860EAC"/>
    <w:rsid w:val="00862163"/>
    <w:rsid w:val="0086248E"/>
    <w:rsid w:val="008654F6"/>
    <w:rsid w:val="00875FFF"/>
    <w:rsid w:val="00883C5A"/>
    <w:rsid w:val="00885B78"/>
    <w:rsid w:val="00887591"/>
    <w:rsid w:val="00890578"/>
    <w:rsid w:val="00890671"/>
    <w:rsid w:val="008937B1"/>
    <w:rsid w:val="008A0212"/>
    <w:rsid w:val="008A32B7"/>
    <w:rsid w:val="008B0175"/>
    <w:rsid w:val="008B15D8"/>
    <w:rsid w:val="008B3216"/>
    <w:rsid w:val="008B45B2"/>
    <w:rsid w:val="008B4D27"/>
    <w:rsid w:val="008B658D"/>
    <w:rsid w:val="008C6021"/>
    <w:rsid w:val="008C6D8D"/>
    <w:rsid w:val="008D199D"/>
    <w:rsid w:val="008D5089"/>
    <w:rsid w:val="008E6CA2"/>
    <w:rsid w:val="008E78D3"/>
    <w:rsid w:val="008F4009"/>
    <w:rsid w:val="008F6208"/>
    <w:rsid w:val="00902048"/>
    <w:rsid w:val="00904570"/>
    <w:rsid w:val="00905491"/>
    <w:rsid w:val="00907AA3"/>
    <w:rsid w:val="0091090E"/>
    <w:rsid w:val="00912C84"/>
    <w:rsid w:val="00915FF4"/>
    <w:rsid w:val="00916DC6"/>
    <w:rsid w:val="009172A8"/>
    <w:rsid w:val="009213CD"/>
    <w:rsid w:val="00927C9D"/>
    <w:rsid w:val="009366B5"/>
    <w:rsid w:val="00942576"/>
    <w:rsid w:val="009452E0"/>
    <w:rsid w:val="009528D4"/>
    <w:rsid w:val="009548EF"/>
    <w:rsid w:val="00956090"/>
    <w:rsid w:val="00975242"/>
    <w:rsid w:val="0098301A"/>
    <w:rsid w:val="0098323C"/>
    <w:rsid w:val="00992726"/>
    <w:rsid w:val="00995333"/>
    <w:rsid w:val="009A3195"/>
    <w:rsid w:val="009A6903"/>
    <w:rsid w:val="009C54BC"/>
    <w:rsid w:val="009D6368"/>
    <w:rsid w:val="009D6E8E"/>
    <w:rsid w:val="009D7807"/>
    <w:rsid w:val="009D7ACE"/>
    <w:rsid w:val="009E0F6F"/>
    <w:rsid w:val="009E11E3"/>
    <w:rsid w:val="009E4F2A"/>
    <w:rsid w:val="009E5351"/>
    <w:rsid w:val="009E6ACA"/>
    <w:rsid w:val="00A0249B"/>
    <w:rsid w:val="00A1296B"/>
    <w:rsid w:val="00A13220"/>
    <w:rsid w:val="00A17E4A"/>
    <w:rsid w:val="00A2175B"/>
    <w:rsid w:val="00A2616E"/>
    <w:rsid w:val="00A26498"/>
    <w:rsid w:val="00A27590"/>
    <w:rsid w:val="00A277BB"/>
    <w:rsid w:val="00A36D06"/>
    <w:rsid w:val="00A42B54"/>
    <w:rsid w:val="00A51CCB"/>
    <w:rsid w:val="00A51F54"/>
    <w:rsid w:val="00A54B59"/>
    <w:rsid w:val="00A562EF"/>
    <w:rsid w:val="00A56D49"/>
    <w:rsid w:val="00A57BA4"/>
    <w:rsid w:val="00A65424"/>
    <w:rsid w:val="00A67C14"/>
    <w:rsid w:val="00A67E24"/>
    <w:rsid w:val="00A711D7"/>
    <w:rsid w:val="00A75B48"/>
    <w:rsid w:val="00A82E3A"/>
    <w:rsid w:val="00A832CB"/>
    <w:rsid w:val="00A878BA"/>
    <w:rsid w:val="00A96A63"/>
    <w:rsid w:val="00AB4BD3"/>
    <w:rsid w:val="00AB7EF7"/>
    <w:rsid w:val="00AC4297"/>
    <w:rsid w:val="00AC4378"/>
    <w:rsid w:val="00AC4967"/>
    <w:rsid w:val="00AD4F88"/>
    <w:rsid w:val="00AE3259"/>
    <w:rsid w:val="00AE4523"/>
    <w:rsid w:val="00AF0085"/>
    <w:rsid w:val="00AF0852"/>
    <w:rsid w:val="00AF0951"/>
    <w:rsid w:val="00B025C8"/>
    <w:rsid w:val="00B052FE"/>
    <w:rsid w:val="00B14016"/>
    <w:rsid w:val="00B20043"/>
    <w:rsid w:val="00B23E93"/>
    <w:rsid w:val="00B40E56"/>
    <w:rsid w:val="00B4572B"/>
    <w:rsid w:val="00B536D7"/>
    <w:rsid w:val="00B60670"/>
    <w:rsid w:val="00B62A86"/>
    <w:rsid w:val="00B6350C"/>
    <w:rsid w:val="00B66B11"/>
    <w:rsid w:val="00B675DE"/>
    <w:rsid w:val="00B7290C"/>
    <w:rsid w:val="00B73F04"/>
    <w:rsid w:val="00B75737"/>
    <w:rsid w:val="00B76499"/>
    <w:rsid w:val="00B824BF"/>
    <w:rsid w:val="00B933B8"/>
    <w:rsid w:val="00B93499"/>
    <w:rsid w:val="00B9595B"/>
    <w:rsid w:val="00BA1173"/>
    <w:rsid w:val="00BA239F"/>
    <w:rsid w:val="00BA6831"/>
    <w:rsid w:val="00BA712E"/>
    <w:rsid w:val="00BB2516"/>
    <w:rsid w:val="00BB3A88"/>
    <w:rsid w:val="00BB718B"/>
    <w:rsid w:val="00BC5B54"/>
    <w:rsid w:val="00BC73DB"/>
    <w:rsid w:val="00BC792F"/>
    <w:rsid w:val="00BD1339"/>
    <w:rsid w:val="00BD18C2"/>
    <w:rsid w:val="00BE032E"/>
    <w:rsid w:val="00BE46DA"/>
    <w:rsid w:val="00BE7C9C"/>
    <w:rsid w:val="00BF2ACB"/>
    <w:rsid w:val="00BF5A05"/>
    <w:rsid w:val="00C01A2F"/>
    <w:rsid w:val="00C14E36"/>
    <w:rsid w:val="00C166F7"/>
    <w:rsid w:val="00C2534B"/>
    <w:rsid w:val="00C32BCD"/>
    <w:rsid w:val="00C34A8F"/>
    <w:rsid w:val="00C351A7"/>
    <w:rsid w:val="00C36F27"/>
    <w:rsid w:val="00C44403"/>
    <w:rsid w:val="00C45638"/>
    <w:rsid w:val="00C61476"/>
    <w:rsid w:val="00C642C1"/>
    <w:rsid w:val="00C656AB"/>
    <w:rsid w:val="00C750DA"/>
    <w:rsid w:val="00C75C93"/>
    <w:rsid w:val="00C779B9"/>
    <w:rsid w:val="00C82414"/>
    <w:rsid w:val="00C865E4"/>
    <w:rsid w:val="00C86BAB"/>
    <w:rsid w:val="00C87B17"/>
    <w:rsid w:val="00C957FA"/>
    <w:rsid w:val="00C97600"/>
    <w:rsid w:val="00CB2562"/>
    <w:rsid w:val="00CB398E"/>
    <w:rsid w:val="00CB7CA4"/>
    <w:rsid w:val="00CC1140"/>
    <w:rsid w:val="00CD0281"/>
    <w:rsid w:val="00CD206F"/>
    <w:rsid w:val="00CD5931"/>
    <w:rsid w:val="00CE1180"/>
    <w:rsid w:val="00CE4F80"/>
    <w:rsid w:val="00CE577E"/>
    <w:rsid w:val="00CE5BA2"/>
    <w:rsid w:val="00CF03BE"/>
    <w:rsid w:val="00CF05B5"/>
    <w:rsid w:val="00CF29D8"/>
    <w:rsid w:val="00CF48BB"/>
    <w:rsid w:val="00CF4B8B"/>
    <w:rsid w:val="00D0308F"/>
    <w:rsid w:val="00D04FC9"/>
    <w:rsid w:val="00D05145"/>
    <w:rsid w:val="00D06DFB"/>
    <w:rsid w:val="00D16F33"/>
    <w:rsid w:val="00D1746A"/>
    <w:rsid w:val="00D201D2"/>
    <w:rsid w:val="00D20486"/>
    <w:rsid w:val="00D211B3"/>
    <w:rsid w:val="00D23D82"/>
    <w:rsid w:val="00D4006E"/>
    <w:rsid w:val="00D460A4"/>
    <w:rsid w:val="00D50F78"/>
    <w:rsid w:val="00D6133D"/>
    <w:rsid w:val="00D630F9"/>
    <w:rsid w:val="00D64889"/>
    <w:rsid w:val="00D66A7B"/>
    <w:rsid w:val="00D74105"/>
    <w:rsid w:val="00D767BA"/>
    <w:rsid w:val="00D8304F"/>
    <w:rsid w:val="00D85CEE"/>
    <w:rsid w:val="00D87EC3"/>
    <w:rsid w:val="00D922F6"/>
    <w:rsid w:val="00DA33A3"/>
    <w:rsid w:val="00DA37DC"/>
    <w:rsid w:val="00DA5751"/>
    <w:rsid w:val="00DA6507"/>
    <w:rsid w:val="00DA65D9"/>
    <w:rsid w:val="00DB2CF6"/>
    <w:rsid w:val="00DB5130"/>
    <w:rsid w:val="00DC33CA"/>
    <w:rsid w:val="00DC4BAA"/>
    <w:rsid w:val="00DD4B7B"/>
    <w:rsid w:val="00DD555C"/>
    <w:rsid w:val="00DD6EE5"/>
    <w:rsid w:val="00DE1EDD"/>
    <w:rsid w:val="00DE43EC"/>
    <w:rsid w:val="00DF04B4"/>
    <w:rsid w:val="00DF0F7C"/>
    <w:rsid w:val="00E024B1"/>
    <w:rsid w:val="00E0470D"/>
    <w:rsid w:val="00E04808"/>
    <w:rsid w:val="00E04BEA"/>
    <w:rsid w:val="00E04F4F"/>
    <w:rsid w:val="00E14B63"/>
    <w:rsid w:val="00E22AD4"/>
    <w:rsid w:val="00E270EC"/>
    <w:rsid w:val="00E27316"/>
    <w:rsid w:val="00E30E28"/>
    <w:rsid w:val="00E313DC"/>
    <w:rsid w:val="00E331CB"/>
    <w:rsid w:val="00E34113"/>
    <w:rsid w:val="00E3483B"/>
    <w:rsid w:val="00E3597F"/>
    <w:rsid w:val="00E360B3"/>
    <w:rsid w:val="00E36F79"/>
    <w:rsid w:val="00E45DD7"/>
    <w:rsid w:val="00E47ECC"/>
    <w:rsid w:val="00E54850"/>
    <w:rsid w:val="00E558B8"/>
    <w:rsid w:val="00E56902"/>
    <w:rsid w:val="00E57A35"/>
    <w:rsid w:val="00E57EEB"/>
    <w:rsid w:val="00E83310"/>
    <w:rsid w:val="00E84275"/>
    <w:rsid w:val="00E965D7"/>
    <w:rsid w:val="00EA6FF3"/>
    <w:rsid w:val="00EB0D86"/>
    <w:rsid w:val="00EC23CC"/>
    <w:rsid w:val="00EC389B"/>
    <w:rsid w:val="00EC4AEF"/>
    <w:rsid w:val="00ED0280"/>
    <w:rsid w:val="00EE2E93"/>
    <w:rsid w:val="00EE7BAA"/>
    <w:rsid w:val="00EF09B7"/>
    <w:rsid w:val="00EF0F8F"/>
    <w:rsid w:val="00EF16A5"/>
    <w:rsid w:val="00EF746A"/>
    <w:rsid w:val="00F03B75"/>
    <w:rsid w:val="00F04391"/>
    <w:rsid w:val="00F04745"/>
    <w:rsid w:val="00F170BF"/>
    <w:rsid w:val="00F21F39"/>
    <w:rsid w:val="00F22209"/>
    <w:rsid w:val="00F310BD"/>
    <w:rsid w:val="00F36444"/>
    <w:rsid w:val="00F4070E"/>
    <w:rsid w:val="00F43C48"/>
    <w:rsid w:val="00F4410B"/>
    <w:rsid w:val="00F5160B"/>
    <w:rsid w:val="00F55073"/>
    <w:rsid w:val="00F70872"/>
    <w:rsid w:val="00F76F3B"/>
    <w:rsid w:val="00F809AA"/>
    <w:rsid w:val="00F83AC5"/>
    <w:rsid w:val="00F95482"/>
    <w:rsid w:val="00FB0177"/>
    <w:rsid w:val="00FB075C"/>
    <w:rsid w:val="00FB1412"/>
    <w:rsid w:val="00FB792A"/>
    <w:rsid w:val="00FB7E02"/>
    <w:rsid w:val="00FC0CA9"/>
    <w:rsid w:val="00FC4CAA"/>
    <w:rsid w:val="00FD2169"/>
    <w:rsid w:val="00FD50C1"/>
    <w:rsid w:val="00FD5599"/>
    <w:rsid w:val="00FE2700"/>
    <w:rsid w:val="00FE731A"/>
    <w:rsid w:val="00FF21AF"/>
    <w:rsid w:val="00FF426B"/>
    <w:rsid w:val="00FF4C28"/>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97C4"/>
  <w15:docId w15:val="{33AF2CC7-F90B-4AA8-9955-35AD04BA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C1140"/>
    <w:pPr>
      <w:keepNext/>
      <w:spacing w:after="0" w:line="240" w:lineRule="auto"/>
      <w:jc w:val="center"/>
      <w:outlineLvl w:val="0"/>
    </w:pPr>
    <w:rPr>
      <w:rFonts w:ascii="Arial" w:eastAsia="Times New Roman" w:hAnsi="Arial" w:cs="Times New Roman"/>
      <w:b/>
      <w:bCs/>
      <w:sz w:val="32"/>
      <w:szCs w:val="24"/>
    </w:rPr>
  </w:style>
  <w:style w:type="paragraph" w:styleId="Heading2">
    <w:name w:val="heading 2"/>
    <w:basedOn w:val="Normal"/>
    <w:next w:val="Normal"/>
    <w:link w:val="Heading2Char"/>
    <w:uiPriority w:val="9"/>
    <w:semiHidden/>
    <w:unhideWhenUsed/>
    <w:qFormat/>
    <w:rsid w:val="00705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76A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F6208"/>
    <w:rPr>
      <w:i/>
      <w:iCs/>
      <w:color w:val="404040" w:themeColor="text1" w:themeTint="BF"/>
    </w:rPr>
  </w:style>
  <w:style w:type="paragraph" w:styleId="Header">
    <w:name w:val="header"/>
    <w:basedOn w:val="Normal"/>
    <w:link w:val="HeaderChar"/>
    <w:uiPriority w:val="99"/>
    <w:unhideWhenUsed/>
    <w:rsid w:val="00C97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00"/>
  </w:style>
  <w:style w:type="paragraph" w:styleId="Footer">
    <w:name w:val="footer"/>
    <w:basedOn w:val="Normal"/>
    <w:link w:val="FooterChar"/>
    <w:uiPriority w:val="99"/>
    <w:unhideWhenUsed/>
    <w:rsid w:val="00C9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00"/>
  </w:style>
  <w:style w:type="paragraph" w:styleId="ListParagraph">
    <w:name w:val="List Paragraph"/>
    <w:basedOn w:val="Normal"/>
    <w:uiPriority w:val="34"/>
    <w:qFormat/>
    <w:rsid w:val="00D20486"/>
    <w:pPr>
      <w:ind w:left="720"/>
      <w:contextualSpacing/>
    </w:pPr>
  </w:style>
  <w:style w:type="character" w:customStyle="1" w:styleId="Heading1Char">
    <w:name w:val="Heading 1 Char"/>
    <w:basedOn w:val="DefaultParagraphFont"/>
    <w:link w:val="Heading1"/>
    <w:uiPriority w:val="99"/>
    <w:rsid w:val="00CC1140"/>
    <w:rPr>
      <w:rFonts w:ascii="Arial" w:eastAsia="Times New Roman" w:hAnsi="Arial" w:cs="Times New Roman"/>
      <w:b/>
      <w:bCs/>
      <w:sz w:val="32"/>
      <w:szCs w:val="24"/>
    </w:rPr>
  </w:style>
  <w:style w:type="character" w:styleId="Hyperlink">
    <w:name w:val="Hyperlink"/>
    <w:uiPriority w:val="99"/>
    <w:rsid w:val="00CC1140"/>
    <w:rPr>
      <w:rFonts w:cs="Times New Roman"/>
      <w:color w:val="0000FF"/>
      <w:u w:val="single"/>
    </w:rPr>
  </w:style>
  <w:style w:type="character" w:customStyle="1" w:styleId="UnresolvedMention1">
    <w:name w:val="Unresolved Mention1"/>
    <w:basedOn w:val="DefaultParagraphFont"/>
    <w:uiPriority w:val="99"/>
    <w:semiHidden/>
    <w:unhideWhenUsed/>
    <w:rsid w:val="00AE4523"/>
    <w:rPr>
      <w:color w:val="605E5C"/>
      <w:shd w:val="clear" w:color="auto" w:fill="E1DFDD"/>
    </w:rPr>
  </w:style>
  <w:style w:type="character" w:customStyle="1" w:styleId="UnresolvedMention2">
    <w:name w:val="Unresolved Mention2"/>
    <w:basedOn w:val="DefaultParagraphFont"/>
    <w:uiPriority w:val="99"/>
    <w:semiHidden/>
    <w:unhideWhenUsed/>
    <w:rsid w:val="001B020E"/>
    <w:rPr>
      <w:color w:val="605E5C"/>
      <w:shd w:val="clear" w:color="auto" w:fill="E1DFDD"/>
    </w:rPr>
  </w:style>
  <w:style w:type="character" w:customStyle="1" w:styleId="Heading2Char">
    <w:name w:val="Heading 2 Char"/>
    <w:basedOn w:val="DefaultParagraphFont"/>
    <w:link w:val="Heading2"/>
    <w:uiPriority w:val="9"/>
    <w:semiHidden/>
    <w:rsid w:val="00705EBE"/>
    <w:rPr>
      <w:rFonts w:asciiTheme="majorHAnsi" w:eastAsiaTheme="majorEastAsia" w:hAnsiTheme="majorHAnsi" w:cstheme="majorBidi"/>
      <w:color w:val="2E74B5" w:themeColor="accent1" w:themeShade="BF"/>
      <w:sz w:val="26"/>
      <w:szCs w:val="26"/>
    </w:rPr>
  </w:style>
  <w:style w:type="paragraph" w:customStyle="1" w:styleId="marelationship-indicators--term">
    <w:name w:val="ma__relationship-indicators--term"/>
    <w:basedOn w:val="Normal"/>
    <w:rsid w:val="009D7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A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746A"/>
    <w:rPr>
      <w:color w:val="605E5C"/>
      <w:shd w:val="clear" w:color="auto" w:fill="E1DFDD"/>
    </w:rPr>
  </w:style>
  <w:style w:type="character" w:styleId="Strong">
    <w:name w:val="Strong"/>
    <w:basedOn w:val="DefaultParagraphFont"/>
    <w:uiPriority w:val="22"/>
    <w:qFormat/>
    <w:rsid w:val="00021817"/>
    <w:rPr>
      <w:b/>
      <w:bCs/>
    </w:rPr>
  </w:style>
  <w:style w:type="character" w:customStyle="1" w:styleId="Heading4Char">
    <w:name w:val="Heading 4 Char"/>
    <w:basedOn w:val="DefaultParagraphFont"/>
    <w:link w:val="Heading4"/>
    <w:uiPriority w:val="9"/>
    <w:semiHidden/>
    <w:rsid w:val="00476AE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6411">
      <w:bodyDiv w:val="1"/>
      <w:marLeft w:val="0"/>
      <w:marRight w:val="0"/>
      <w:marTop w:val="0"/>
      <w:marBottom w:val="0"/>
      <w:divBdr>
        <w:top w:val="none" w:sz="0" w:space="0" w:color="auto"/>
        <w:left w:val="none" w:sz="0" w:space="0" w:color="auto"/>
        <w:bottom w:val="none" w:sz="0" w:space="0" w:color="auto"/>
        <w:right w:val="none" w:sz="0" w:space="0" w:color="auto"/>
      </w:divBdr>
    </w:div>
    <w:div w:id="309402050">
      <w:bodyDiv w:val="1"/>
      <w:marLeft w:val="0"/>
      <w:marRight w:val="0"/>
      <w:marTop w:val="0"/>
      <w:marBottom w:val="0"/>
      <w:divBdr>
        <w:top w:val="none" w:sz="0" w:space="0" w:color="auto"/>
        <w:left w:val="none" w:sz="0" w:space="0" w:color="auto"/>
        <w:bottom w:val="none" w:sz="0" w:space="0" w:color="auto"/>
        <w:right w:val="none" w:sz="0" w:space="0" w:color="auto"/>
      </w:divBdr>
    </w:div>
    <w:div w:id="368803341">
      <w:bodyDiv w:val="1"/>
      <w:marLeft w:val="0"/>
      <w:marRight w:val="0"/>
      <w:marTop w:val="0"/>
      <w:marBottom w:val="0"/>
      <w:divBdr>
        <w:top w:val="none" w:sz="0" w:space="0" w:color="auto"/>
        <w:left w:val="none" w:sz="0" w:space="0" w:color="auto"/>
        <w:bottom w:val="none" w:sz="0" w:space="0" w:color="auto"/>
        <w:right w:val="none" w:sz="0" w:space="0" w:color="auto"/>
      </w:divBdr>
    </w:div>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702098174">
      <w:bodyDiv w:val="1"/>
      <w:marLeft w:val="0"/>
      <w:marRight w:val="0"/>
      <w:marTop w:val="0"/>
      <w:marBottom w:val="0"/>
      <w:divBdr>
        <w:top w:val="none" w:sz="0" w:space="0" w:color="auto"/>
        <w:left w:val="none" w:sz="0" w:space="0" w:color="auto"/>
        <w:bottom w:val="none" w:sz="0" w:space="0" w:color="auto"/>
        <w:right w:val="none" w:sz="0" w:space="0" w:color="auto"/>
      </w:divBdr>
    </w:div>
    <w:div w:id="849837129">
      <w:bodyDiv w:val="1"/>
      <w:marLeft w:val="0"/>
      <w:marRight w:val="0"/>
      <w:marTop w:val="0"/>
      <w:marBottom w:val="0"/>
      <w:divBdr>
        <w:top w:val="none" w:sz="0" w:space="0" w:color="auto"/>
        <w:left w:val="none" w:sz="0" w:space="0" w:color="auto"/>
        <w:bottom w:val="none" w:sz="0" w:space="0" w:color="auto"/>
        <w:right w:val="none" w:sz="0" w:space="0" w:color="auto"/>
      </w:divBdr>
    </w:div>
    <w:div w:id="1004359184">
      <w:bodyDiv w:val="1"/>
      <w:marLeft w:val="0"/>
      <w:marRight w:val="0"/>
      <w:marTop w:val="0"/>
      <w:marBottom w:val="0"/>
      <w:divBdr>
        <w:top w:val="none" w:sz="0" w:space="0" w:color="auto"/>
        <w:left w:val="none" w:sz="0" w:space="0" w:color="auto"/>
        <w:bottom w:val="none" w:sz="0" w:space="0" w:color="auto"/>
        <w:right w:val="none" w:sz="0" w:space="0" w:color="auto"/>
      </w:divBdr>
    </w:div>
    <w:div w:id="1062098298">
      <w:bodyDiv w:val="1"/>
      <w:marLeft w:val="0"/>
      <w:marRight w:val="0"/>
      <w:marTop w:val="0"/>
      <w:marBottom w:val="0"/>
      <w:divBdr>
        <w:top w:val="none" w:sz="0" w:space="0" w:color="auto"/>
        <w:left w:val="none" w:sz="0" w:space="0" w:color="auto"/>
        <w:bottom w:val="none" w:sz="0" w:space="0" w:color="auto"/>
        <w:right w:val="none" w:sz="0" w:space="0" w:color="auto"/>
      </w:divBdr>
    </w:div>
    <w:div w:id="1374496140">
      <w:bodyDiv w:val="1"/>
      <w:marLeft w:val="0"/>
      <w:marRight w:val="0"/>
      <w:marTop w:val="0"/>
      <w:marBottom w:val="0"/>
      <w:divBdr>
        <w:top w:val="none" w:sz="0" w:space="0" w:color="auto"/>
        <w:left w:val="none" w:sz="0" w:space="0" w:color="auto"/>
        <w:bottom w:val="none" w:sz="0" w:space="0" w:color="auto"/>
        <w:right w:val="none" w:sz="0" w:space="0" w:color="auto"/>
      </w:divBdr>
    </w:div>
    <w:div w:id="1504513221">
      <w:bodyDiv w:val="1"/>
      <w:marLeft w:val="0"/>
      <w:marRight w:val="0"/>
      <w:marTop w:val="0"/>
      <w:marBottom w:val="0"/>
      <w:divBdr>
        <w:top w:val="none" w:sz="0" w:space="0" w:color="auto"/>
        <w:left w:val="none" w:sz="0" w:space="0" w:color="auto"/>
        <w:bottom w:val="none" w:sz="0" w:space="0" w:color="auto"/>
        <w:right w:val="none" w:sz="0" w:space="0" w:color="auto"/>
      </w:divBdr>
    </w:div>
    <w:div w:id="1519655848">
      <w:bodyDiv w:val="1"/>
      <w:marLeft w:val="0"/>
      <w:marRight w:val="0"/>
      <w:marTop w:val="0"/>
      <w:marBottom w:val="0"/>
      <w:divBdr>
        <w:top w:val="none" w:sz="0" w:space="0" w:color="auto"/>
        <w:left w:val="none" w:sz="0" w:space="0" w:color="auto"/>
        <w:bottom w:val="none" w:sz="0" w:space="0" w:color="auto"/>
        <w:right w:val="none" w:sz="0" w:space="0" w:color="auto"/>
      </w:divBdr>
    </w:div>
    <w:div w:id="1627270177">
      <w:bodyDiv w:val="1"/>
      <w:marLeft w:val="0"/>
      <w:marRight w:val="0"/>
      <w:marTop w:val="0"/>
      <w:marBottom w:val="0"/>
      <w:divBdr>
        <w:top w:val="none" w:sz="0" w:space="0" w:color="auto"/>
        <w:left w:val="none" w:sz="0" w:space="0" w:color="auto"/>
        <w:bottom w:val="none" w:sz="0" w:space="0" w:color="auto"/>
        <w:right w:val="none" w:sz="0" w:space="0" w:color="auto"/>
      </w:divBdr>
    </w:div>
    <w:div w:id="1916282512">
      <w:bodyDiv w:val="1"/>
      <w:marLeft w:val="0"/>
      <w:marRight w:val="0"/>
      <w:marTop w:val="0"/>
      <w:marBottom w:val="0"/>
      <w:divBdr>
        <w:top w:val="none" w:sz="0" w:space="0" w:color="auto"/>
        <w:left w:val="none" w:sz="0" w:space="0" w:color="auto"/>
        <w:bottom w:val="none" w:sz="0" w:space="0" w:color="auto"/>
        <w:right w:val="none" w:sz="0" w:space="0" w:color="auto"/>
      </w:divBdr>
    </w:div>
    <w:div w:id="1963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tingPete@comcas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ss.gov/info-details/hunting-with-a-firearm-in-massachusetts" TargetMode="External"/><Relationship Id="rId4" Type="http://schemas.openxmlformats.org/officeDocument/2006/relationships/settings" Target="settings.xml"/><Relationship Id="rId9" Type="http://schemas.openxmlformats.org/officeDocument/2006/relationships/hyperlink" Target="https://www.mass.gov/doc/an-act-modernizing-firearms-laws-guidance-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5D6F-CC11-4B0D-91B2-06B59ED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 Bernard</dc:creator>
  <cp:lastModifiedBy>Peter Bernard</cp:lastModifiedBy>
  <cp:revision>3</cp:revision>
  <dcterms:created xsi:type="dcterms:W3CDTF">2024-12-01T13:31:00Z</dcterms:created>
  <dcterms:modified xsi:type="dcterms:W3CDTF">2024-12-01T17:02:00Z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jbernape@onjci.com</vt:lpwstr>
  </property>
  <property fmtid="{D5CDD505-2E9C-101B-9397-08002B2CF9AE}" pid="6" name="MSIP_Label_6be01c0c-f9b3-4dc4-af0b-a82110cc37cd_SetDate">
    <vt:lpwstr>2019-04-07T09:22:20.4696995-04:00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y fmtid="{D5CDD505-2E9C-101B-9397-08002B2CF9AE}" pid="11" name="_DocHome">
    <vt:i4>379921436</vt:i4>
  </property>
</Properties>
</file>