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309D" w14:textId="38BF5850" w:rsidR="009E4E5B" w:rsidRDefault="002703EA" w:rsidP="007C0381">
      <w:pPr>
        <w:spacing w:after="0" w:line="2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E71CF4" w14:textId="482FBBCB" w:rsidR="00CC1140" w:rsidRPr="00CA6A30" w:rsidRDefault="00CC1140" w:rsidP="00DD555C">
      <w:pPr>
        <w:spacing w:after="0" w:line="20" w:lineRule="atLeast"/>
        <w:jc w:val="center"/>
        <w:rPr>
          <w:rFonts w:ascii="Arial" w:hAnsi="Arial" w:cs="Arial"/>
          <w:b/>
          <w:sz w:val="36"/>
          <w:szCs w:val="36"/>
        </w:rPr>
      </w:pPr>
      <w:r w:rsidRPr="007764C3">
        <w:rPr>
          <w:rFonts w:ascii="Arial" w:hAnsi="Arial" w:cs="Arial"/>
          <w:b/>
          <w:sz w:val="36"/>
          <w:szCs w:val="36"/>
        </w:rPr>
        <w:t>Massachusetts Sportsmen’s Council, Inc.</w:t>
      </w:r>
    </w:p>
    <w:p w14:paraId="324EC6BC" w14:textId="77777777" w:rsidR="00CC1140" w:rsidRPr="00CA6A30" w:rsidRDefault="00CC1140" w:rsidP="00DD555C">
      <w:pPr>
        <w:spacing w:after="0" w:line="20" w:lineRule="atLeast"/>
        <w:jc w:val="center"/>
        <w:rPr>
          <w:rFonts w:ascii="Arial" w:hAnsi="Arial" w:cs="Arial"/>
          <w:b/>
          <w:sz w:val="28"/>
          <w:szCs w:val="28"/>
        </w:rPr>
      </w:pPr>
      <w:r w:rsidRPr="00CA6A30">
        <w:rPr>
          <w:rFonts w:ascii="Arial" w:hAnsi="Arial" w:cs="Arial"/>
          <w:b/>
          <w:sz w:val="28"/>
          <w:szCs w:val="28"/>
        </w:rPr>
        <w:t>P.O. Box 462</w:t>
      </w:r>
    </w:p>
    <w:p w14:paraId="132AEB26" w14:textId="77777777" w:rsidR="00CC1140" w:rsidRPr="00695022" w:rsidRDefault="00CC1140" w:rsidP="00DD555C">
      <w:pPr>
        <w:pStyle w:val="Heading1"/>
        <w:spacing w:line="20" w:lineRule="atLeast"/>
      </w:pPr>
      <w:r>
        <w:t>Rockland, MA 02370-0462</w:t>
      </w:r>
    </w:p>
    <w:p w14:paraId="708BC3E7" w14:textId="3BB9DBED" w:rsidR="00CC1140" w:rsidRPr="00695022" w:rsidRDefault="00CC1140" w:rsidP="00CC1140"/>
    <w:p w14:paraId="03D51BBE" w14:textId="1DA4D1F3" w:rsidR="00162819" w:rsidRDefault="00575378" w:rsidP="0016281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C1140" w:rsidRPr="00695022">
        <w:rPr>
          <w:rFonts w:ascii="Arial" w:hAnsi="Arial" w:cs="Arial"/>
        </w:rPr>
        <w:t xml:space="preserve">eeting </w:t>
      </w:r>
      <w:r>
        <w:rPr>
          <w:rFonts w:ascii="Arial" w:hAnsi="Arial" w:cs="Arial"/>
        </w:rPr>
        <w:t>for</w:t>
      </w:r>
      <w:r w:rsidR="00CC1140" w:rsidRPr="00695022">
        <w:rPr>
          <w:rFonts w:ascii="Arial" w:hAnsi="Arial" w:cs="Arial"/>
        </w:rPr>
        <w:t xml:space="preserve"> </w:t>
      </w:r>
      <w:r w:rsidR="00E45D91">
        <w:rPr>
          <w:rFonts w:ascii="Arial" w:hAnsi="Arial" w:cs="Arial"/>
        </w:rPr>
        <w:t>April 6</w:t>
      </w:r>
      <w:r w:rsidR="00FD5599">
        <w:rPr>
          <w:rFonts w:ascii="Arial" w:hAnsi="Arial" w:cs="Arial"/>
        </w:rPr>
        <w:t>, 202</w:t>
      </w:r>
      <w:r w:rsidR="00BB713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CF4B8B">
        <w:rPr>
          <w:rFonts w:ascii="Arial" w:hAnsi="Arial" w:cs="Arial"/>
        </w:rPr>
        <w:t>at 9:</w:t>
      </w:r>
      <w:r w:rsidR="0044016E">
        <w:rPr>
          <w:rFonts w:ascii="Arial" w:hAnsi="Arial" w:cs="Arial"/>
        </w:rPr>
        <w:t>0</w:t>
      </w:r>
      <w:r w:rsidR="00100449">
        <w:rPr>
          <w:rFonts w:ascii="Arial" w:hAnsi="Arial" w:cs="Arial"/>
        </w:rPr>
        <w:t>0</w:t>
      </w:r>
      <w:r w:rsidR="0044016E">
        <w:rPr>
          <w:rFonts w:ascii="Arial" w:hAnsi="Arial" w:cs="Arial"/>
        </w:rPr>
        <w:t xml:space="preserve"> </w:t>
      </w:r>
      <w:r w:rsidR="00CF4B8B">
        <w:rPr>
          <w:rFonts w:ascii="Arial" w:hAnsi="Arial" w:cs="Arial"/>
        </w:rPr>
        <w:t xml:space="preserve">am </w:t>
      </w:r>
      <w:r w:rsidR="00FD5599">
        <w:rPr>
          <w:rFonts w:ascii="Arial" w:hAnsi="Arial" w:cs="Arial"/>
        </w:rPr>
        <w:t xml:space="preserve">held </w:t>
      </w:r>
      <w:r w:rsidR="007C0381">
        <w:rPr>
          <w:rFonts w:ascii="Arial" w:hAnsi="Arial" w:cs="Arial"/>
        </w:rPr>
        <w:t>via ZOOM</w:t>
      </w:r>
      <w:r w:rsidR="00E47ECC">
        <w:rPr>
          <w:rFonts w:ascii="Arial" w:hAnsi="Arial" w:cs="Arial"/>
        </w:rPr>
        <w:t>,</w:t>
      </w:r>
      <w:r w:rsidR="00B23E93">
        <w:rPr>
          <w:rFonts w:ascii="Arial" w:hAnsi="Arial" w:cs="Arial"/>
        </w:rPr>
        <w:t xml:space="preserve"> </w:t>
      </w:r>
    </w:p>
    <w:p w14:paraId="15D2C008" w14:textId="0286AE30" w:rsidR="00CC1140" w:rsidRDefault="00CC1140" w:rsidP="00162819">
      <w:pPr>
        <w:spacing w:after="0"/>
        <w:jc w:val="center"/>
        <w:rPr>
          <w:rFonts w:ascii="Arial" w:hAnsi="Arial" w:cs="Arial"/>
        </w:rPr>
      </w:pPr>
      <w:r w:rsidRPr="009A64EC">
        <w:rPr>
          <w:rFonts w:ascii="Arial" w:hAnsi="Arial" w:cs="Arial"/>
        </w:rPr>
        <w:t xml:space="preserve">by President </w:t>
      </w:r>
      <w:r>
        <w:rPr>
          <w:rFonts w:ascii="Arial" w:hAnsi="Arial" w:cs="Arial"/>
        </w:rPr>
        <w:t xml:space="preserve">John </w:t>
      </w:r>
      <w:proofErr w:type="spellStart"/>
      <w:r>
        <w:rPr>
          <w:rFonts w:ascii="Arial" w:hAnsi="Arial" w:cs="Arial"/>
        </w:rPr>
        <w:t>Kellstrand</w:t>
      </w:r>
      <w:proofErr w:type="spellEnd"/>
      <w:r w:rsidRPr="009A64EC">
        <w:rPr>
          <w:rFonts w:ascii="Arial" w:hAnsi="Arial" w:cs="Arial"/>
        </w:rPr>
        <w:t xml:space="preserve"> </w:t>
      </w:r>
    </w:p>
    <w:p w14:paraId="3465ED29" w14:textId="77777777" w:rsidR="00162819" w:rsidRDefault="00162819" w:rsidP="00162819">
      <w:pPr>
        <w:spacing w:after="0"/>
        <w:jc w:val="center"/>
        <w:rPr>
          <w:rFonts w:ascii="Arial" w:hAnsi="Arial" w:cs="Arial"/>
        </w:rPr>
      </w:pPr>
    </w:p>
    <w:p w14:paraId="60C7CC9E" w14:textId="5CB77787" w:rsidR="00E47ECC" w:rsidRPr="00036B5D" w:rsidRDefault="00E47ECC" w:rsidP="00575378">
      <w:pPr>
        <w:jc w:val="center"/>
        <w:rPr>
          <w:rFonts w:ascii="Arial" w:hAnsi="Arial" w:cs="Arial"/>
          <w:color w:val="FF0000"/>
        </w:rPr>
      </w:pPr>
      <w:r w:rsidRPr="00036B5D">
        <w:rPr>
          <w:rFonts w:ascii="Arial" w:hAnsi="Arial" w:cs="Arial"/>
          <w:color w:val="FF0000"/>
        </w:rPr>
        <w:t>Minutes are posted on the MSC website</w:t>
      </w:r>
      <w:r w:rsidR="00B60670" w:rsidRPr="00036B5D">
        <w:rPr>
          <w:rFonts w:ascii="Arial" w:hAnsi="Arial" w:cs="Arial"/>
          <w:color w:val="FF0000"/>
        </w:rPr>
        <w:t>.</w:t>
      </w:r>
    </w:p>
    <w:p w14:paraId="3961F778" w14:textId="77777777" w:rsidR="0072351C" w:rsidRPr="0072351C" w:rsidRDefault="0072351C"/>
    <w:p w14:paraId="68FB0CC9" w14:textId="0FA22ECA" w:rsidR="00B60670" w:rsidRPr="00E642D4" w:rsidRDefault="005C5FFD" w:rsidP="00097428">
      <w:pPr>
        <w:spacing w:after="60"/>
        <w:rPr>
          <w:bCs/>
        </w:rPr>
      </w:pPr>
      <w:r w:rsidRPr="00584525">
        <w:rPr>
          <w:b/>
        </w:rPr>
        <w:t>President’s Comment</w:t>
      </w:r>
      <w:r w:rsidR="002F0CC6">
        <w:rPr>
          <w:b/>
        </w:rPr>
        <w:t>s</w:t>
      </w:r>
      <w:r w:rsidR="00E84275">
        <w:rPr>
          <w:b/>
        </w:rPr>
        <w:t xml:space="preserve"> </w:t>
      </w:r>
      <w:proofErr w:type="gramStart"/>
      <w:r w:rsidR="00E360B3">
        <w:rPr>
          <w:b/>
        </w:rPr>
        <w:t>–</w:t>
      </w:r>
      <w:r w:rsidR="00621590">
        <w:rPr>
          <w:b/>
        </w:rPr>
        <w:t xml:space="preserve"> </w:t>
      </w:r>
      <w:r w:rsidR="00CF05B5">
        <w:rPr>
          <w:b/>
        </w:rPr>
        <w:t xml:space="preserve"> </w:t>
      </w:r>
      <w:r w:rsidR="00F83005">
        <w:rPr>
          <w:bCs/>
        </w:rPr>
        <w:t>Moment</w:t>
      </w:r>
      <w:proofErr w:type="gramEnd"/>
      <w:r w:rsidR="00F83005">
        <w:rPr>
          <w:bCs/>
        </w:rPr>
        <w:t xml:space="preserve"> of Silence for</w:t>
      </w:r>
      <w:r w:rsidR="000942F1" w:rsidRPr="00E642D4">
        <w:rPr>
          <w:bCs/>
        </w:rPr>
        <w:t xml:space="preserve"> Stan</w:t>
      </w:r>
      <w:r w:rsidR="00E642D4" w:rsidRPr="00E642D4">
        <w:rPr>
          <w:bCs/>
        </w:rPr>
        <w:t xml:space="preserve"> B. in the death of his grandson.</w:t>
      </w:r>
      <w:r w:rsidR="00417175">
        <w:rPr>
          <w:bCs/>
        </w:rPr>
        <w:t xml:space="preserve"> Request from Barnst</w:t>
      </w:r>
      <w:r w:rsidR="0030712B">
        <w:rPr>
          <w:bCs/>
        </w:rPr>
        <w:t>a</w:t>
      </w:r>
      <w:r w:rsidR="00417175">
        <w:rPr>
          <w:bCs/>
        </w:rPr>
        <w:t>ble Co for Hall of Fame Inductee</w:t>
      </w:r>
      <w:r w:rsidR="00EA06E5">
        <w:rPr>
          <w:bCs/>
        </w:rPr>
        <w:t xml:space="preserve"> and Outstanding Achievement Award</w:t>
      </w:r>
      <w:r w:rsidR="000F60B8">
        <w:rPr>
          <w:bCs/>
        </w:rPr>
        <w:t xml:space="preserve">; this is moving forward. </w:t>
      </w:r>
    </w:p>
    <w:p w14:paraId="3435E591" w14:textId="77777777" w:rsidR="005E6E07" w:rsidRDefault="005E6E07" w:rsidP="00097428">
      <w:pPr>
        <w:spacing w:after="60"/>
        <w:rPr>
          <w:bCs/>
        </w:rPr>
      </w:pPr>
    </w:p>
    <w:p w14:paraId="4BAAE978" w14:textId="09793F25" w:rsidR="00E84275" w:rsidRPr="00A04E56" w:rsidRDefault="000D6C0B" w:rsidP="00520E12">
      <w:pPr>
        <w:pStyle w:val="Heading1"/>
        <w:shd w:val="clear" w:color="auto" w:fill="FFFFFF"/>
        <w:spacing w:after="120"/>
        <w:jc w:val="left"/>
        <w:textAlignment w:val="baseline"/>
        <w:rPr>
          <w:rFonts w:cs="Arial"/>
          <w:bCs w:val="0"/>
          <w:color w:val="050505"/>
          <w:sz w:val="24"/>
          <w:szCs w:val="20"/>
          <w:shd w:val="clear" w:color="auto" w:fill="FFFFFF"/>
        </w:rPr>
      </w:pPr>
      <w:r w:rsidRPr="00417175">
        <w:rPr>
          <w:rFonts w:asciiTheme="minorHAnsi" w:hAnsiTheme="minorHAnsi" w:cstheme="minorHAnsi"/>
          <w:sz w:val="22"/>
          <w:szCs w:val="10"/>
        </w:rPr>
        <w:t>Communication</w:t>
      </w:r>
      <w:r w:rsidR="00E84275" w:rsidRPr="00417175">
        <w:rPr>
          <w:szCs w:val="16"/>
        </w:rPr>
        <w:t xml:space="preserve"> </w:t>
      </w:r>
      <w:proofErr w:type="gramStart"/>
      <w:r w:rsidR="00C656AB" w:rsidRPr="00417175">
        <w:rPr>
          <w:rFonts w:cs="Arial"/>
          <w:b w:val="0"/>
          <w:bCs w:val="0"/>
          <w:sz w:val="24"/>
        </w:rPr>
        <w:t>–</w:t>
      </w:r>
      <w:r w:rsidR="003037D5" w:rsidRPr="00417175">
        <w:rPr>
          <w:rFonts w:cs="Arial"/>
          <w:b w:val="0"/>
          <w:bCs w:val="0"/>
          <w:sz w:val="24"/>
        </w:rPr>
        <w:t xml:space="preserve"> </w:t>
      </w:r>
      <w:r w:rsidR="00500AE8" w:rsidRPr="00417175">
        <w:rPr>
          <w:rFonts w:cs="Arial"/>
          <w:b w:val="0"/>
          <w:bCs w:val="0"/>
          <w:sz w:val="24"/>
        </w:rPr>
        <w:t xml:space="preserve"> </w:t>
      </w:r>
      <w:r w:rsidR="004E71F7" w:rsidRPr="00A04E56">
        <w:rPr>
          <w:rFonts w:cs="Arial"/>
          <w:b w:val="0"/>
          <w:bCs w:val="0"/>
          <w:sz w:val="20"/>
          <w:szCs w:val="20"/>
        </w:rPr>
        <w:t>Fort</w:t>
      </w:r>
      <w:proofErr w:type="gramEnd"/>
      <w:r w:rsidR="004E71F7" w:rsidRPr="00A04E56">
        <w:rPr>
          <w:rFonts w:cs="Arial"/>
          <w:b w:val="0"/>
          <w:bCs w:val="0"/>
          <w:sz w:val="20"/>
          <w:szCs w:val="20"/>
        </w:rPr>
        <w:t xml:space="preserve"> Deven’s Gun Club</w:t>
      </w:r>
      <w:r w:rsidR="00417175" w:rsidRPr="00A04E56">
        <w:rPr>
          <w:rFonts w:cs="Arial"/>
          <w:b w:val="0"/>
          <w:bCs w:val="0"/>
          <w:sz w:val="20"/>
          <w:szCs w:val="20"/>
        </w:rPr>
        <w:t xml:space="preserve"> wins lawsuit. </w:t>
      </w:r>
      <w:r w:rsidR="00601BEA" w:rsidRPr="00A04E56">
        <w:rPr>
          <w:rFonts w:cs="Arial"/>
          <w:b w:val="0"/>
          <w:bCs w:val="0"/>
          <w:sz w:val="20"/>
          <w:szCs w:val="20"/>
        </w:rPr>
        <w:t>Fe</w:t>
      </w:r>
      <w:r w:rsidR="000C3FBD" w:rsidRPr="00A04E56">
        <w:rPr>
          <w:rFonts w:cs="Arial"/>
          <w:b w:val="0"/>
          <w:bCs w:val="0"/>
          <w:sz w:val="20"/>
          <w:szCs w:val="20"/>
        </w:rPr>
        <w:t>lon freed by President Biden on drug</w:t>
      </w:r>
      <w:r w:rsidR="00D1596B" w:rsidRPr="00A04E56">
        <w:rPr>
          <w:rFonts w:cs="Arial"/>
          <w:b w:val="0"/>
          <w:bCs w:val="0"/>
          <w:sz w:val="20"/>
          <w:szCs w:val="20"/>
        </w:rPr>
        <w:t xml:space="preserve"> charges reoffends with more drug and gun charges, </w:t>
      </w:r>
      <w:r w:rsidR="00134F29" w:rsidRPr="00A04E56">
        <w:rPr>
          <w:rFonts w:cs="Arial"/>
          <w:b w:val="0"/>
          <w:bCs w:val="0"/>
          <w:sz w:val="20"/>
          <w:szCs w:val="20"/>
        </w:rPr>
        <w:t xml:space="preserve">GOAL has created a video on how to make your town 2A </w:t>
      </w:r>
      <w:r w:rsidR="00304CF7" w:rsidRPr="00A04E56">
        <w:rPr>
          <w:rFonts w:cs="Arial"/>
          <w:b w:val="0"/>
          <w:bCs w:val="0"/>
          <w:sz w:val="20"/>
          <w:szCs w:val="20"/>
        </w:rPr>
        <w:t>friendly.</w:t>
      </w:r>
      <w:r w:rsidR="00BD5090">
        <w:rPr>
          <w:rFonts w:cs="Arial"/>
          <w:b w:val="0"/>
          <w:bCs w:val="0"/>
          <w:sz w:val="20"/>
          <w:szCs w:val="20"/>
        </w:rPr>
        <w:t xml:space="preserve"> Secretary Bernard attended the Worcester Co League Banquet.</w:t>
      </w:r>
      <w:r w:rsidR="00AB4A2F">
        <w:rPr>
          <w:rFonts w:cs="Arial"/>
          <w:b w:val="0"/>
          <w:bCs w:val="0"/>
          <w:sz w:val="20"/>
          <w:szCs w:val="20"/>
        </w:rPr>
        <w:t xml:space="preserve"> GOAL and </w:t>
      </w:r>
      <w:r w:rsidR="00C27FC2">
        <w:rPr>
          <w:rFonts w:cs="Arial"/>
          <w:b w:val="0"/>
          <w:bCs w:val="0"/>
          <w:sz w:val="20"/>
          <w:szCs w:val="20"/>
        </w:rPr>
        <w:t>the Civil Rights Co</w:t>
      </w:r>
      <w:r w:rsidR="00C545EE">
        <w:rPr>
          <w:rFonts w:cs="Arial"/>
          <w:b w:val="0"/>
          <w:bCs w:val="0"/>
          <w:sz w:val="20"/>
          <w:szCs w:val="20"/>
        </w:rPr>
        <w:t>alition</w:t>
      </w:r>
      <w:r w:rsidR="00AB4A2F">
        <w:rPr>
          <w:rFonts w:cs="Arial"/>
          <w:b w:val="0"/>
          <w:bCs w:val="0"/>
          <w:sz w:val="20"/>
          <w:szCs w:val="20"/>
        </w:rPr>
        <w:t xml:space="preserve"> </w:t>
      </w:r>
      <w:r w:rsidR="0016513D">
        <w:rPr>
          <w:rFonts w:cs="Arial"/>
          <w:b w:val="0"/>
          <w:bCs w:val="0"/>
          <w:sz w:val="20"/>
          <w:szCs w:val="20"/>
        </w:rPr>
        <w:t xml:space="preserve">is having </w:t>
      </w:r>
      <w:r w:rsidR="00577D7B">
        <w:rPr>
          <w:rFonts w:cs="Arial"/>
          <w:b w:val="0"/>
          <w:bCs w:val="0"/>
          <w:sz w:val="20"/>
          <w:szCs w:val="20"/>
        </w:rPr>
        <w:t xml:space="preserve">a presence at the Lexington Green </w:t>
      </w:r>
      <w:r w:rsidR="0010709C">
        <w:rPr>
          <w:rFonts w:cs="Arial"/>
          <w:b w:val="0"/>
          <w:bCs w:val="0"/>
          <w:sz w:val="20"/>
          <w:szCs w:val="20"/>
        </w:rPr>
        <w:t>event on April 19</w:t>
      </w:r>
      <w:r w:rsidR="0010709C" w:rsidRPr="0010709C">
        <w:rPr>
          <w:rFonts w:cs="Arial"/>
          <w:b w:val="0"/>
          <w:bCs w:val="0"/>
          <w:sz w:val="20"/>
          <w:szCs w:val="20"/>
          <w:vertAlign w:val="superscript"/>
        </w:rPr>
        <w:t>th</w:t>
      </w:r>
      <w:r w:rsidR="0010709C">
        <w:rPr>
          <w:rFonts w:cs="Arial"/>
          <w:b w:val="0"/>
          <w:bCs w:val="0"/>
          <w:sz w:val="20"/>
          <w:szCs w:val="20"/>
        </w:rPr>
        <w:t xml:space="preserve"> and a dinner event on </w:t>
      </w:r>
      <w:r w:rsidR="00E775B7">
        <w:rPr>
          <w:rFonts w:cs="Arial"/>
          <w:b w:val="0"/>
          <w:bCs w:val="0"/>
          <w:sz w:val="20"/>
          <w:szCs w:val="20"/>
        </w:rPr>
        <w:t xml:space="preserve">the evening of </w:t>
      </w:r>
      <w:r w:rsidR="0010709C">
        <w:rPr>
          <w:rFonts w:cs="Arial"/>
          <w:b w:val="0"/>
          <w:bCs w:val="0"/>
          <w:sz w:val="20"/>
          <w:szCs w:val="20"/>
        </w:rPr>
        <w:t>April 19</w:t>
      </w:r>
      <w:r w:rsidR="0010709C" w:rsidRPr="00E775B7">
        <w:rPr>
          <w:rFonts w:cs="Arial"/>
          <w:b w:val="0"/>
          <w:bCs w:val="0"/>
          <w:sz w:val="20"/>
          <w:szCs w:val="20"/>
          <w:vertAlign w:val="superscript"/>
        </w:rPr>
        <w:t>th</w:t>
      </w:r>
      <w:r w:rsidR="00E775B7">
        <w:rPr>
          <w:rFonts w:cs="Arial"/>
          <w:b w:val="0"/>
          <w:bCs w:val="0"/>
          <w:sz w:val="20"/>
          <w:szCs w:val="20"/>
        </w:rPr>
        <w:t xml:space="preserve"> at the </w:t>
      </w:r>
      <w:r w:rsidR="00DF5B71">
        <w:rPr>
          <w:rFonts w:cs="Arial"/>
          <w:b w:val="0"/>
          <w:bCs w:val="0"/>
          <w:sz w:val="20"/>
          <w:szCs w:val="20"/>
        </w:rPr>
        <w:t xml:space="preserve">Regency hotel in Boxborough, MA. </w:t>
      </w:r>
      <w:r w:rsidR="00E4734F">
        <w:rPr>
          <w:rFonts w:cs="Arial"/>
          <w:b w:val="0"/>
          <w:bCs w:val="0"/>
          <w:sz w:val="20"/>
          <w:szCs w:val="20"/>
        </w:rPr>
        <w:t xml:space="preserve">Grand </w:t>
      </w:r>
      <w:r w:rsidR="00CF4158">
        <w:rPr>
          <w:rFonts w:cs="Arial"/>
          <w:b w:val="0"/>
          <w:bCs w:val="0"/>
          <w:sz w:val="20"/>
          <w:szCs w:val="20"/>
        </w:rPr>
        <w:t>Reopening of Gate 3 Boat Ramp at Quabbin on April 18</w:t>
      </w:r>
      <w:r w:rsidR="00CF4158" w:rsidRPr="00CF4158">
        <w:rPr>
          <w:rFonts w:cs="Arial"/>
          <w:b w:val="0"/>
          <w:bCs w:val="0"/>
          <w:sz w:val="20"/>
          <w:szCs w:val="20"/>
          <w:vertAlign w:val="superscript"/>
        </w:rPr>
        <w:t>th</w:t>
      </w:r>
      <w:r w:rsidR="00CF4158">
        <w:rPr>
          <w:rFonts w:cs="Arial"/>
          <w:b w:val="0"/>
          <w:bCs w:val="0"/>
          <w:sz w:val="20"/>
          <w:szCs w:val="20"/>
        </w:rPr>
        <w:t xml:space="preserve"> at 10</w:t>
      </w:r>
      <w:r w:rsidR="00026B30">
        <w:rPr>
          <w:rFonts w:cs="Arial"/>
          <w:b w:val="0"/>
          <w:bCs w:val="0"/>
          <w:sz w:val="20"/>
          <w:szCs w:val="20"/>
        </w:rPr>
        <w:t xml:space="preserve"> </w:t>
      </w:r>
      <w:r w:rsidR="00CF4158">
        <w:rPr>
          <w:rFonts w:cs="Arial"/>
          <w:b w:val="0"/>
          <w:bCs w:val="0"/>
          <w:sz w:val="20"/>
          <w:szCs w:val="20"/>
        </w:rPr>
        <w:t>am</w:t>
      </w:r>
      <w:r w:rsidR="00026B30">
        <w:rPr>
          <w:rFonts w:cs="Arial"/>
          <w:b w:val="0"/>
          <w:bCs w:val="0"/>
          <w:sz w:val="20"/>
          <w:szCs w:val="20"/>
        </w:rPr>
        <w:t xml:space="preserve"> in </w:t>
      </w:r>
      <w:proofErr w:type="spellStart"/>
      <w:r w:rsidR="00026B30">
        <w:rPr>
          <w:rFonts w:cs="Arial"/>
          <w:b w:val="0"/>
          <w:bCs w:val="0"/>
          <w:sz w:val="20"/>
          <w:szCs w:val="20"/>
        </w:rPr>
        <w:t>Petersham</w:t>
      </w:r>
      <w:proofErr w:type="spellEnd"/>
      <w:r w:rsidR="00026B30">
        <w:rPr>
          <w:rFonts w:cs="Arial"/>
          <w:b w:val="0"/>
          <w:bCs w:val="0"/>
          <w:sz w:val="20"/>
          <w:szCs w:val="20"/>
        </w:rPr>
        <w:t xml:space="preserve">. </w:t>
      </w:r>
      <w:r w:rsidR="00016F13">
        <w:rPr>
          <w:rFonts w:cs="Arial"/>
          <w:b w:val="0"/>
          <w:bCs w:val="0"/>
          <w:sz w:val="20"/>
          <w:szCs w:val="20"/>
        </w:rPr>
        <w:t>F&amp;W Board meeting</w:t>
      </w:r>
      <w:r w:rsidR="00BF4E6F">
        <w:rPr>
          <w:rFonts w:cs="Arial"/>
          <w:b w:val="0"/>
          <w:bCs w:val="0"/>
          <w:sz w:val="20"/>
          <w:szCs w:val="20"/>
        </w:rPr>
        <w:t xml:space="preserve"> at 10</w:t>
      </w:r>
      <w:r w:rsidR="00E5522F">
        <w:rPr>
          <w:rFonts w:cs="Arial"/>
          <w:b w:val="0"/>
          <w:bCs w:val="0"/>
          <w:sz w:val="20"/>
          <w:szCs w:val="20"/>
        </w:rPr>
        <w:t xml:space="preserve"> </w:t>
      </w:r>
      <w:r w:rsidR="00BF4E6F">
        <w:rPr>
          <w:rFonts w:cs="Arial"/>
          <w:b w:val="0"/>
          <w:bCs w:val="0"/>
          <w:sz w:val="20"/>
          <w:szCs w:val="20"/>
        </w:rPr>
        <w:t>am</w:t>
      </w:r>
      <w:r w:rsidR="00016F13">
        <w:rPr>
          <w:rFonts w:cs="Arial"/>
          <w:b w:val="0"/>
          <w:bCs w:val="0"/>
          <w:sz w:val="20"/>
          <w:szCs w:val="20"/>
        </w:rPr>
        <w:t xml:space="preserve"> </w:t>
      </w:r>
      <w:r w:rsidR="000773E4">
        <w:rPr>
          <w:rFonts w:cs="Arial"/>
          <w:b w:val="0"/>
          <w:bCs w:val="0"/>
          <w:sz w:val="20"/>
          <w:szCs w:val="20"/>
        </w:rPr>
        <w:t xml:space="preserve">on </w:t>
      </w:r>
      <w:proofErr w:type="gramStart"/>
      <w:r w:rsidR="000773E4">
        <w:rPr>
          <w:rFonts w:cs="Arial"/>
          <w:b w:val="0"/>
          <w:bCs w:val="0"/>
          <w:sz w:val="20"/>
          <w:szCs w:val="20"/>
        </w:rPr>
        <w:t>April,  April</w:t>
      </w:r>
      <w:proofErr w:type="gramEnd"/>
      <w:r w:rsidR="000773E4">
        <w:rPr>
          <w:rFonts w:cs="Arial"/>
          <w:b w:val="0"/>
          <w:bCs w:val="0"/>
          <w:sz w:val="20"/>
          <w:szCs w:val="20"/>
        </w:rPr>
        <w:t xml:space="preserve"> 29</w:t>
      </w:r>
      <w:r w:rsidR="000773E4" w:rsidRPr="000773E4">
        <w:rPr>
          <w:rFonts w:cs="Arial"/>
          <w:b w:val="0"/>
          <w:bCs w:val="0"/>
          <w:sz w:val="20"/>
          <w:szCs w:val="20"/>
          <w:vertAlign w:val="superscript"/>
        </w:rPr>
        <w:t>th</w:t>
      </w:r>
      <w:r w:rsidR="000773E4">
        <w:rPr>
          <w:rFonts w:cs="Arial"/>
          <w:b w:val="0"/>
          <w:bCs w:val="0"/>
          <w:sz w:val="20"/>
          <w:szCs w:val="20"/>
        </w:rPr>
        <w:t xml:space="preserve"> Board Meeting for Migratory Bird </w:t>
      </w:r>
      <w:r w:rsidR="00BF4E6F">
        <w:rPr>
          <w:rFonts w:cs="Arial"/>
          <w:b w:val="0"/>
          <w:bCs w:val="0"/>
          <w:sz w:val="20"/>
          <w:szCs w:val="20"/>
        </w:rPr>
        <w:t>Hearing at Westborough at 1pm.</w:t>
      </w:r>
      <w:r w:rsidR="00E5522F">
        <w:rPr>
          <w:rFonts w:cs="Arial"/>
          <w:b w:val="0"/>
          <w:bCs w:val="0"/>
          <w:sz w:val="20"/>
          <w:szCs w:val="20"/>
        </w:rPr>
        <w:t xml:space="preserve"> </w:t>
      </w:r>
    </w:p>
    <w:p w14:paraId="1274E7C5" w14:textId="77777777" w:rsidR="007A16C2" w:rsidRPr="00417175" w:rsidRDefault="007A16C2" w:rsidP="007E3643">
      <w:pPr>
        <w:spacing w:after="40" w:line="240" w:lineRule="auto"/>
        <w:textAlignment w:val="baseline"/>
        <w:rPr>
          <w:rFonts w:cstheme="minorHAnsi"/>
          <w:bCs/>
          <w:color w:val="050505"/>
          <w:sz w:val="20"/>
          <w:szCs w:val="48"/>
          <w:shd w:val="clear" w:color="auto" w:fill="FFFFFF"/>
        </w:rPr>
      </w:pPr>
    </w:p>
    <w:p w14:paraId="22E01FDA" w14:textId="649D2FED" w:rsidR="001F5216" w:rsidRPr="00205470" w:rsidRDefault="008654F6" w:rsidP="001F5216">
      <w:pPr>
        <w:spacing w:after="0" w:line="22" w:lineRule="atLeast"/>
        <w:rPr>
          <w:bCs/>
        </w:rPr>
      </w:pPr>
      <w:r w:rsidRPr="000B525A">
        <w:rPr>
          <w:b/>
        </w:rPr>
        <w:t>Legislation</w:t>
      </w:r>
      <w:r w:rsidR="00E84275">
        <w:rPr>
          <w:b/>
        </w:rPr>
        <w:t xml:space="preserve"> </w:t>
      </w:r>
      <w:proofErr w:type="gramStart"/>
      <w:r w:rsidR="00E84275">
        <w:rPr>
          <w:b/>
        </w:rPr>
        <w:t>-</w:t>
      </w:r>
      <w:r w:rsidRPr="000B525A">
        <w:rPr>
          <w:b/>
        </w:rPr>
        <w:t xml:space="preserve">  </w:t>
      </w:r>
      <w:bookmarkStart w:id="0" w:name="_Hlk66032500"/>
      <w:r w:rsidR="00205470">
        <w:rPr>
          <w:bCs/>
        </w:rPr>
        <w:t>The</w:t>
      </w:r>
      <w:proofErr w:type="gramEnd"/>
      <w:r w:rsidR="00205470">
        <w:rPr>
          <w:bCs/>
        </w:rPr>
        <w:t xml:space="preserve"> 2025/2026 </w:t>
      </w:r>
      <w:r w:rsidR="00E077AA">
        <w:rPr>
          <w:bCs/>
        </w:rPr>
        <w:t xml:space="preserve">Watch List has been posted to the MSC website. Opposed to the </w:t>
      </w:r>
      <w:r w:rsidR="004E239C">
        <w:rPr>
          <w:bCs/>
        </w:rPr>
        <w:t>Ban of New Fur Products</w:t>
      </w:r>
      <w:r w:rsidR="00127206">
        <w:rPr>
          <w:bCs/>
        </w:rPr>
        <w:t xml:space="preserve">, </w:t>
      </w:r>
      <w:r w:rsidR="00131D8B">
        <w:rPr>
          <w:bCs/>
        </w:rPr>
        <w:t>Deer Hun</w:t>
      </w:r>
      <w:r w:rsidR="00EC3622">
        <w:rPr>
          <w:bCs/>
        </w:rPr>
        <w:t>ting in Wampatuck State Park</w:t>
      </w:r>
      <w:r w:rsidR="00381CD8">
        <w:rPr>
          <w:bCs/>
        </w:rPr>
        <w:t xml:space="preserve"> as written, </w:t>
      </w:r>
      <w:r w:rsidR="004E239C">
        <w:rPr>
          <w:bCs/>
        </w:rPr>
        <w:t xml:space="preserve">No position on Boating Access </w:t>
      </w:r>
      <w:r w:rsidR="00C064A7">
        <w:rPr>
          <w:bCs/>
        </w:rPr>
        <w:t xml:space="preserve">along with </w:t>
      </w:r>
      <w:r w:rsidR="00C064A7">
        <w:rPr>
          <w:bCs/>
        </w:rPr>
        <w:t>Ecological Restoration</w:t>
      </w:r>
      <w:r w:rsidR="00C064A7">
        <w:rPr>
          <w:bCs/>
        </w:rPr>
        <w:t xml:space="preserve"> </w:t>
      </w:r>
      <w:r w:rsidR="004E239C">
        <w:rPr>
          <w:bCs/>
        </w:rPr>
        <w:t>from F&amp;W to the Secretary’s Office</w:t>
      </w:r>
      <w:r w:rsidR="005E7239">
        <w:rPr>
          <w:bCs/>
        </w:rPr>
        <w:t>. A couple bills still need more review. Support</w:t>
      </w:r>
      <w:r w:rsidR="00127206">
        <w:rPr>
          <w:bCs/>
        </w:rPr>
        <w:t xml:space="preserve"> the bills repealing Chapter 135</w:t>
      </w:r>
      <w:r w:rsidR="001A4A93">
        <w:rPr>
          <w:bCs/>
        </w:rPr>
        <w:t xml:space="preserve"> or parts of it</w:t>
      </w:r>
      <w:r w:rsidR="00127206">
        <w:rPr>
          <w:bCs/>
        </w:rPr>
        <w:t>, Crossbow change.</w:t>
      </w:r>
      <w:r w:rsidR="001A4A93">
        <w:rPr>
          <w:bCs/>
        </w:rPr>
        <w:t xml:space="preserve"> </w:t>
      </w:r>
      <w:r w:rsidR="00DE30B5">
        <w:rPr>
          <w:bCs/>
        </w:rPr>
        <w:t xml:space="preserve">Still waiting on Hearing </w:t>
      </w:r>
      <w:r w:rsidR="00BD03C0">
        <w:rPr>
          <w:bCs/>
        </w:rPr>
        <w:t>dates for the bills.</w:t>
      </w:r>
    </w:p>
    <w:p w14:paraId="1BF4BB57" w14:textId="56820271" w:rsidR="005E2CA6" w:rsidRDefault="005E2CA6" w:rsidP="00C957FA">
      <w:pPr>
        <w:spacing w:after="0" w:line="22" w:lineRule="atLeast"/>
        <w:rPr>
          <w:bCs/>
        </w:rPr>
      </w:pPr>
    </w:p>
    <w:bookmarkEnd w:id="0"/>
    <w:p w14:paraId="32AD9B02" w14:textId="492057AB" w:rsidR="00D460A4" w:rsidRDefault="00D460A4" w:rsidP="00705EBE">
      <w:pPr>
        <w:spacing w:after="60" w:line="240" w:lineRule="auto"/>
        <w:rPr>
          <w:bCs/>
        </w:rPr>
      </w:pPr>
    </w:p>
    <w:p w14:paraId="1DB917D4" w14:textId="6A0745C7" w:rsidR="007E108A" w:rsidRPr="00A62DB4" w:rsidRDefault="007E108A" w:rsidP="007E108A">
      <w:pPr>
        <w:spacing w:after="0"/>
        <w:rPr>
          <w:bCs/>
        </w:rPr>
      </w:pPr>
      <w:r>
        <w:rPr>
          <w:b/>
        </w:rPr>
        <w:t>Hunter Ed</w:t>
      </w:r>
      <w:r w:rsidR="008278E0">
        <w:rPr>
          <w:b/>
        </w:rPr>
        <w:t xml:space="preserve"> / </w:t>
      </w:r>
      <w:proofErr w:type="gramStart"/>
      <w:r w:rsidR="008278E0">
        <w:rPr>
          <w:b/>
        </w:rPr>
        <w:t>Fisheries  &amp;</w:t>
      </w:r>
      <w:proofErr w:type="gramEnd"/>
      <w:r w:rsidR="008278E0">
        <w:rPr>
          <w:b/>
        </w:rPr>
        <w:t xml:space="preserve"> Wildlife</w:t>
      </w:r>
      <w:r>
        <w:rPr>
          <w:b/>
        </w:rPr>
        <w:t xml:space="preserve"> –  </w:t>
      </w:r>
      <w:r w:rsidR="00A62DB4">
        <w:rPr>
          <w:bCs/>
        </w:rPr>
        <w:t>Instructor course for Muzzleloading</w:t>
      </w:r>
      <w:r w:rsidR="006A1EAA">
        <w:rPr>
          <w:bCs/>
        </w:rPr>
        <w:t xml:space="preserve"> was held this past Friday</w:t>
      </w:r>
      <w:r w:rsidR="007B445A">
        <w:rPr>
          <w:bCs/>
        </w:rPr>
        <w:t xml:space="preserve">. There will be four teams </w:t>
      </w:r>
      <w:r w:rsidR="00940EC9">
        <w:rPr>
          <w:bCs/>
        </w:rPr>
        <w:t>in the Commonwealth soon.</w:t>
      </w:r>
      <w:r w:rsidR="003C7939">
        <w:rPr>
          <w:bCs/>
        </w:rPr>
        <w:t xml:space="preserve"> </w:t>
      </w:r>
      <w:r w:rsidR="00F64501">
        <w:rPr>
          <w:bCs/>
        </w:rPr>
        <w:t xml:space="preserve">Courses </w:t>
      </w:r>
      <w:r w:rsidR="001745AA">
        <w:rPr>
          <w:bCs/>
        </w:rPr>
        <w:t>are being scheduled until June right now.</w:t>
      </w:r>
    </w:p>
    <w:p w14:paraId="32EB8F8E" w14:textId="77777777" w:rsidR="00097428" w:rsidRDefault="00097428" w:rsidP="007E108A">
      <w:pPr>
        <w:spacing w:after="0"/>
        <w:rPr>
          <w:b/>
          <w:sz w:val="18"/>
          <w:szCs w:val="18"/>
        </w:rPr>
      </w:pPr>
    </w:p>
    <w:p w14:paraId="60D3D8E2" w14:textId="77777777" w:rsidR="007E108A" w:rsidRPr="00E84275" w:rsidRDefault="007E108A" w:rsidP="007E108A">
      <w:pPr>
        <w:spacing w:after="0"/>
        <w:rPr>
          <w:b/>
        </w:rPr>
      </w:pPr>
      <w:r w:rsidRPr="00E84275">
        <w:rPr>
          <w:b/>
        </w:rPr>
        <w:t xml:space="preserve"> </w:t>
      </w:r>
    </w:p>
    <w:p w14:paraId="17836E8F" w14:textId="7F7EE8FF" w:rsidR="00475E5F" w:rsidRPr="00E41F15" w:rsidRDefault="007E108A" w:rsidP="007E108A">
      <w:pPr>
        <w:rPr>
          <w:bCs/>
        </w:rPr>
      </w:pPr>
      <w:r>
        <w:rPr>
          <w:b/>
        </w:rPr>
        <w:t xml:space="preserve">Ware River </w:t>
      </w:r>
      <w:r w:rsidR="00475E5F">
        <w:rPr>
          <w:b/>
        </w:rPr>
        <w:t xml:space="preserve">Watershed </w:t>
      </w:r>
      <w:proofErr w:type="gramStart"/>
      <w:r w:rsidR="00475E5F">
        <w:rPr>
          <w:b/>
        </w:rPr>
        <w:t xml:space="preserve">– </w:t>
      </w:r>
      <w:r w:rsidR="00454EE5">
        <w:rPr>
          <w:b/>
        </w:rPr>
        <w:t xml:space="preserve"> </w:t>
      </w:r>
      <w:r w:rsidR="00E41F15">
        <w:rPr>
          <w:bCs/>
        </w:rPr>
        <w:t>U</w:t>
      </w:r>
      <w:r w:rsidR="005F34B6" w:rsidRPr="00E41F15">
        <w:rPr>
          <w:bCs/>
        </w:rPr>
        <w:t>nable</w:t>
      </w:r>
      <w:proofErr w:type="gramEnd"/>
      <w:r w:rsidR="005F34B6" w:rsidRPr="00E41F15">
        <w:rPr>
          <w:bCs/>
        </w:rPr>
        <w:t xml:space="preserve"> to attend.</w:t>
      </w:r>
      <w:r w:rsidR="005F34B6">
        <w:rPr>
          <w:b/>
        </w:rPr>
        <w:t xml:space="preserve"> </w:t>
      </w:r>
      <w:r w:rsidR="00E41F15" w:rsidRPr="00E41F15">
        <w:rPr>
          <w:bCs/>
        </w:rPr>
        <w:t>Next meeting April 17</w:t>
      </w:r>
      <w:r w:rsidR="00E41F15" w:rsidRPr="00E41F15">
        <w:rPr>
          <w:bCs/>
          <w:vertAlign w:val="superscript"/>
        </w:rPr>
        <w:t>th</w:t>
      </w:r>
      <w:r w:rsidR="00E41F15" w:rsidRPr="00E41F15">
        <w:rPr>
          <w:bCs/>
        </w:rPr>
        <w:t xml:space="preserve"> at the Rutland Senior Center.</w:t>
      </w:r>
    </w:p>
    <w:p w14:paraId="1A5FE4C9" w14:textId="77777777" w:rsidR="00475E5F" w:rsidRDefault="00475E5F" w:rsidP="007E108A">
      <w:pPr>
        <w:rPr>
          <w:b/>
        </w:rPr>
      </w:pPr>
    </w:p>
    <w:p w14:paraId="3A345122" w14:textId="1B64D999" w:rsidR="007E108A" w:rsidRPr="00680AA0" w:rsidRDefault="007E108A" w:rsidP="001C5FDF">
      <w:pPr>
        <w:rPr>
          <w:bCs/>
        </w:rPr>
      </w:pPr>
      <w:r>
        <w:rPr>
          <w:b/>
        </w:rPr>
        <w:t>Quabbin Watershed Adviso</w:t>
      </w:r>
      <w:r w:rsidR="007F65E2">
        <w:rPr>
          <w:b/>
        </w:rPr>
        <w:t xml:space="preserve">ry </w:t>
      </w:r>
      <w:proofErr w:type="gramStart"/>
      <w:r w:rsidR="007F65E2">
        <w:rPr>
          <w:b/>
        </w:rPr>
        <w:t xml:space="preserve">– </w:t>
      </w:r>
      <w:r w:rsidR="000D0ED5">
        <w:rPr>
          <w:b/>
        </w:rPr>
        <w:t xml:space="preserve"> </w:t>
      </w:r>
      <w:r w:rsidR="009A000E">
        <w:rPr>
          <w:bCs/>
        </w:rPr>
        <w:t>N</w:t>
      </w:r>
      <w:r w:rsidR="00B43E99" w:rsidRPr="00B43E99">
        <w:rPr>
          <w:bCs/>
        </w:rPr>
        <w:t>o</w:t>
      </w:r>
      <w:proofErr w:type="gramEnd"/>
      <w:r w:rsidR="00B43E99" w:rsidRPr="00B43E99">
        <w:rPr>
          <w:bCs/>
        </w:rPr>
        <w:t xml:space="preserve"> information</w:t>
      </w:r>
      <w:r w:rsidR="003D3FB1">
        <w:rPr>
          <w:bCs/>
        </w:rPr>
        <w:t>.</w:t>
      </w:r>
      <w:r w:rsidR="00660BCD">
        <w:rPr>
          <w:bCs/>
        </w:rPr>
        <w:t xml:space="preserve"> Available. Next meeting is April 7</w:t>
      </w:r>
      <w:proofErr w:type="gramStart"/>
      <w:r w:rsidR="00660BCD" w:rsidRPr="00660BCD">
        <w:rPr>
          <w:bCs/>
          <w:vertAlign w:val="superscript"/>
        </w:rPr>
        <w:t>th</w:t>
      </w:r>
      <w:r w:rsidR="007428B0">
        <w:rPr>
          <w:bCs/>
          <w:vertAlign w:val="superscript"/>
        </w:rPr>
        <w:t xml:space="preserve"> </w:t>
      </w:r>
      <w:r w:rsidR="007428B0">
        <w:rPr>
          <w:bCs/>
        </w:rPr>
        <w:t xml:space="preserve"> at</w:t>
      </w:r>
      <w:proofErr w:type="gramEnd"/>
      <w:r w:rsidR="007428B0">
        <w:rPr>
          <w:bCs/>
        </w:rPr>
        <w:t xml:space="preserve"> 6:30 pm</w:t>
      </w:r>
      <w:r w:rsidR="00660BCD">
        <w:rPr>
          <w:bCs/>
        </w:rPr>
        <w:t xml:space="preserve">. </w:t>
      </w:r>
      <w:r w:rsidR="00A476B3">
        <w:rPr>
          <w:bCs/>
        </w:rPr>
        <w:t xml:space="preserve">Gate 8 condition, report on 2025 fishing, </w:t>
      </w:r>
      <w:r w:rsidR="00A07362">
        <w:rPr>
          <w:bCs/>
        </w:rPr>
        <w:t>Keystone bridge update are topics scheduled to be discussed</w:t>
      </w:r>
      <w:r w:rsidR="000C7818">
        <w:rPr>
          <w:bCs/>
        </w:rPr>
        <w:t>.</w:t>
      </w:r>
    </w:p>
    <w:p w14:paraId="041968EF" w14:textId="77777777" w:rsidR="007E108A" w:rsidRPr="00E84275" w:rsidRDefault="007E108A" w:rsidP="007E108A"/>
    <w:p w14:paraId="72EE37BC" w14:textId="24B18C02" w:rsidR="003E45E9" w:rsidRPr="00057165" w:rsidRDefault="007E108A" w:rsidP="007E108A">
      <w:pPr>
        <w:rPr>
          <w:rFonts w:cstheme="minorHAnsi"/>
        </w:rPr>
      </w:pPr>
      <w:r>
        <w:rPr>
          <w:b/>
        </w:rPr>
        <w:t xml:space="preserve">Marine Fisheries </w:t>
      </w:r>
      <w:proofErr w:type="gramStart"/>
      <w:r>
        <w:rPr>
          <w:b/>
        </w:rPr>
        <w:t xml:space="preserve">– </w:t>
      </w:r>
      <w:r>
        <w:t xml:space="preserve"> </w:t>
      </w:r>
      <w:r w:rsidR="0058405A">
        <w:t>Advisory</w:t>
      </w:r>
      <w:proofErr w:type="gramEnd"/>
      <w:r w:rsidR="0058405A">
        <w:t xml:space="preserve"> Commission had their hearing on </w:t>
      </w:r>
      <w:r w:rsidR="00E72905">
        <w:t>numerous species. Changes are due soon.</w:t>
      </w:r>
      <w:r w:rsidR="0025311D">
        <w:t xml:space="preserve"> There is a change on lobster size</w:t>
      </w:r>
      <w:r w:rsidR="004766FE">
        <w:t xml:space="preserve"> for Commercial and Recreational</w:t>
      </w:r>
      <w:r w:rsidR="0025311D">
        <w:t xml:space="preserve">. The </w:t>
      </w:r>
      <w:r w:rsidR="00060BD4">
        <w:t xml:space="preserve">Hanson Milone </w:t>
      </w:r>
      <w:r w:rsidR="00B44A37">
        <w:t>S</w:t>
      </w:r>
      <w:r w:rsidR="00B51EB8">
        <w:t xml:space="preserve">afe </w:t>
      </w:r>
      <w:r w:rsidR="00B44A37">
        <w:t xml:space="preserve">act </w:t>
      </w:r>
      <w:r w:rsidR="00081831">
        <w:t xml:space="preserve">/ </w:t>
      </w:r>
      <w:r w:rsidR="00B51EB8">
        <w:t>boating</w:t>
      </w:r>
      <w:r w:rsidR="00E62202">
        <w:t xml:space="preserve"> course </w:t>
      </w:r>
      <w:r w:rsidR="008F5932">
        <w:t>is for every</w:t>
      </w:r>
      <w:r w:rsidR="000B2C8D">
        <w:t xml:space="preserve"> vessel </w:t>
      </w:r>
      <w:r w:rsidR="008F5A05">
        <w:t>with a motor on it</w:t>
      </w:r>
      <w:r w:rsidR="008F5932">
        <w:t xml:space="preserve">. Your completion card/certification </w:t>
      </w:r>
      <w:r w:rsidR="00320A4D">
        <w:t>must be with you.</w:t>
      </w:r>
    </w:p>
    <w:p w14:paraId="69746414" w14:textId="76681D12" w:rsidR="003E45E9" w:rsidRPr="00E84275" w:rsidRDefault="003E45E9" w:rsidP="005920E4">
      <w:pPr>
        <w:spacing w:after="0" w:line="360" w:lineRule="auto"/>
        <w:ind w:firstLine="720"/>
      </w:pPr>
      <w:r>
        <w:tab/>
      </w:r>
    </w:p>
    <w:p w14:paraId="19FE2E0D" w14:textId="6A5322CD" w:rsidR="00E84275" w:rsidRDefault="007E108A" w:rsidP="007E108A">
      <w:r>
        <w:rPr>
          <w:b/>
        </w:rPr>
        <w:t xml:space="preserve">Forrest and Parks </w:t>
      </w:r>
      <w:proofErr w:type="gramStart"/>
      <w:r>
        <w:rPr>
          <w:b/>
        </w:rPr>
        <w:t>–</w:t>
      </w:r>
      <w:r>
        <w:t xml:space="preserve">  </w:t>
      </w:r>
      <w:r w:rsidR="009D4183">
        <w:t>no</w:t>
      </w:r>
      <w:proofErr w:type="gramEnd"/>
      <w:r w:rsidR="009D4183">
        <w:t xml:space="preserve"> information</w:t>
      </w:r>
      <w:r w:rsidR="00081831">
        <w:t xml:space="preserve"> available.</w:t>
      </w:r>
      <w:r w:rsidR="00FF6AF7">
        <w:t xml:space="preserve"> Mt Grace Land Trust video is worth </w:t>
      </w:r>
      <w:r w:rsidR="00BE5E2A">
        <w:t>watching.</w:t>
      </w:r>
    </w:p>
    <w:p w14:paraId="622569D5" w14:textId="3CDFD9A5" w:rsidR="000D574B" w:rsidRDefault="000D574B" w:rsidP="00A57BA4">
      <w:pPr>
        <w:spacing w:after="60"/>
        <w:rPr>
          <w:bCs/>
        </w:rPr>
      </w:pPr>
    </w:p>
    <w:p w14:paraId="16EE8FD5" w14:textId="61CEF10A" w:rsidR="009D4183" w:rsidRPr="00460B96" w:rsidRDefault="009D4183" w:rsidP="00A57BA4">
      <w:pPr>
        <w:spacing w:after="60"/>
        <w:rPr>
          <w:b/>
        </w:rPr>
      </w:pPr>
      <w:r w:rsidRPr="00460B96">
        <w:rPr>
          <w:b/>
        </w:rPr>
        <w:t>Super Raffle 202</w:t>
      </w:r>
      <w:r w:rsidR="007E3A83">
        <w:rPr>
          <w:b/>
        </w:rPr>
        <w:t>5</w:t>
      </w:r>
      <w:r w:rsidRPr="00460B96">
        <w:rPr>
          <w:b/>
        </w:rPr>
        <w:t xml:space="preserve"> – </w:t>
      </w:r>
      <w:r w:rsidR="001A78AB" w:rsidRPr="001A78AB">
        <w:rPr>
          <w:bCs/>
        </w:rPr>
        <w:t>Tickets are now available</w:t>
      </w:r>
      <w:r w:rsidR="001A78AB">
        <w:rPr>
          <w:bCs/>
        </w:rPr>
        <w:t>.</w:t>
      </w:r>
      <w:r w:rsidR="00971F9A">
        <w:rPr>
          <w:bCs/>
        </w:rPr>
        <w:t xml:space="preserve">  Drawing is June 1</w:t>
      </w:r>
      <w:r w:rsidR="00971F9A" w:rsidRPr="00971F9A">
        <w:rPr>
          <w:bCs/>
          <w:vertAlign w:val="superscript"/>
        </w:rPr>
        <w:t>st</w:t>
      </w:r>
      <w:r w:rsidR="00971F9A">
        <w:rPr>
          <w:bCs/>
        </w:rPr>
        <w:t>.</w:t>
      </w:r>
    </w:p>
    <w:p w14:paraId="5E8A4B5B" w14:textId="4B2517E6" w:rsidR="00460B96" w:rsidRDefault="009D4183" w:rsidP="00A57BA4">
      <w:pPr>
        <w:spacing w:after="60"/>
        <w:rPr>
          <w:bCs/>
        </w:rPr>
      </w:pPr>
      <w:r>
        <w:rPr>
          <w:bCs/>
        </w:rPr>
        <w:t xml:space="preserve">1.  </w:t>
      </w:r>
      <w:r w:rsidR="00F51145">
        <w:rPr>
          <w:bCs/>
        </w:rPr>
        <w:t>Henry Big Boy, .44</w:t>
      </w:r>
      <w:r w:rsidR="00735C71">
        <w:rPr>
          <w:bCs/>
        </w:rPr>
        <w:t xml:space="preserve"> mag</w:t>
      </w:r>
      <w:r w:rsidR="00C7408E">
        <w:rPr>
          <w:bCs/>
        </w:rPr>
        <w:tab/>
      </w:r>
    </w:p>
    <w:p w14:paraId="3BDDEEC8" w14:textId="25B9867A" w:rsidR="009D4183" w:rsidRDefault="009D4183" w:rsidP="00A57BA4">
      <w:pPr>
        <w:spacing w:after="60"/>
        <w:rPr>
          <w:bCs/>
        </w:rPr>
      </w:pPr>
      <w:r>
        <w:rPr>
          <w:bCs/>
        </w:rPr>
        <w:lastRenderedPageBreak/>
        <w:t>2.</w:t>
      </w:r>
      <w:r w:rsidR="00460B96">
        <w:rPr>
          <w:bCs/>
        </w:rPr>
        <w:t xml:space="preserve"> </w:t>
      </w:r>
      <w:r w:rsidR="00735C71">
        <w:rPr>
          <w:bCs/>
        </w:rPr>
        <w:t>Henry Golden Boy</w:t>
      </w:r>
      <w:r w:rsidR="00460B96">
        <w:rPr>
          <w:bCs/>
        </w:rPr>
        <w:tab/>
      </w:r>
    </w:p>
    <w:p w14:paraId="129144EC" w14:textId="6D4CD7A9" w:rsidR="009D4183" w:rsidRDefault="009D4183" w:rsidP="00A57BA4">
      <w:pPr>
        <w:spacing w:after="60"/>
        <w:rPr>
          <w:bCs/>
        </w:rPr>
      </w:pPr>
      <w:r>
        <w:rPr>
          <w:bCs/>
        </w:rPr>
        <w:t>3.</w:t>
      </w:r>
      <w:r w:rsidR="00460B96">
        <w:rPr>
          <w:bCs/>
        </w:rPr>
        <w:t xml:space="preserve"> </w:t>
      </w:r>
      <w:r w:rsidR="00735C71">
        <w:rPr>
          <w:bCs/>
        </w:rPr>
        <w:t>Ruger 10/22 w</w:t>
      </w:r>
      <w:r w:rsidR="00BA47C3">
        <w:rPr>
          <w:bCs/>
        </w:rPr>
        <w:t xml:space="preserve">ith </w:t>
      </w:r>
      <w:r w:rsidR="00735C71">
        <w:rPr>
          <w:bCs/>
        </w:rPr>
        <w:t>scope</w:t>
      </w:r>
      <w:r w:rsidR="00460B96">
        <w:rPr>
          <w:bCs/>
        </w:rPr>
        <w:tab/>
      </w:r>
      <w:r w:rsidR="00270E65">
        <w:rPr>
          <w:bCs/>
        </w:rPr>
        <w:t xml:space="preserve"> </w:t>
      </w:r>
    </w:p>
    <w:p w14:paraId="01DD3170" w14:textId="0732589F" w:rsidR="009D4183" w:rsidRDefault="009D4183" w:rsidP="00A57BA4">
      <w:pPr>
        <w:spacing w:after="60"/>
        <w:rPr>
          <w:bCs/>
        </w:rPr>
      </w:pPr>
      <w:r>
        <w:rPr>
          <w:bCs/>
        </w:rPr>
        <w:t>4.</w:t>
      </w:r>
      <w:r w:rsidR="00460B96">
        <w:rPr>
          <w:bCs/>
        </w:rPr>
        <w:t xml:space="preserve"> </w:t>
      </w:r>
      <w:r w:rsidR="00321663">
        <w:rPr>
          <w:bCs/>
        </w:rPr>
        <w:t>$250 Bass Pro / Cabela’s Gift Card</w:t>
      </w:r>
      <w:r w:rsidR="00460B96">
        <w:rPr>
          <w:bCs/>
        </w:rPr>
        <w:tab/>
      </w:r>
    </w:p>
    <w:p w14:paraId="3DE87A12" w14:textId="087E3428" w:rsidR="009D4183" w:rsidRDefault="009D4183" w:rsidP="00A57BA4">
      <w:pPr>
        <w:spacing w:after="60"/>
        <w:rPr>
          <w:bCs/>
        </w:rPr>
      </w:pPr>
      <w:r>
        <w:rPr>
          <w:bCs/>
        </w:rPr>
        <w:t>5.</w:t>
      </w:r>
      <w:r w:rsidR="00460B96">
        <w:rPr>
          <w:bCs/>
        </w:rPr>
        <w:t xml:space="preserve"> </w:t>
      </w:r>
      <w:r w:rsidR="000B29EE">
        <w:rPr>
          <w:bCs/>
        </w:rPr>
        <w:t>Athlon 20-60x80 Spotting Scope</w:t>
      </w:r>
      <w:r w:rsidR="00460B96">
        <w:rPr>
          <w:bCs/>
        </w:rPr>
        <w:tab/>
      </w:r>
    </w:p>
    <w:p w14:paraId="1AF1FDBD" w14:textId="2A228F52" w:rsidR="009D4183" w:rsidRDefault="009D4183" w:rsidP="00A57BA4">
      <w:pPr>
        <w:spacing w:after="60"/>
        <w:rPr>
          <w:bCs/>
        </w:rPr>
      </w:pPr>
      <w:r>
        <w:rPr>
          <w:bCs/>
        </w:rPr>
        <w:t>6.</w:t>
      </w:r>
      <w:r w:rsidR="00460B96">
        <w:rPr>
          <w:bCs/>
        </w:rPr>
        <w:t xml:space="preserve"> </w:t>
      </w:r>
      <w:r w:rsidR="00737E50">
        <w:rPr>
          <w:bCs/>
        </w:rPr>
        <w:t>$150 Bass Pro / Cabela’s Gift Card</w:t>
      </w:r>
      <w:r w:rsidR="00460B96">
        <w:rPr>
          <w:bCs/>
        </w:rPr>
        <w:tab/>
      </w:r>
    </w:p>
    <w:p w14:paraId="5DD02B10" w14:textId="61B596C2" w:rsidR="009D4183" w:rsidRDefault="009D4183" w:rsidP="00A57BA4">
      <w:pPr>
        <w:spacing w:after="60"/>
        <w:rPr>
          <w:bCs/>
        </w:rPr>
      </w:pPr>
      <w:r>
        <w:rPr>
          <w:bCs/>
        </w:rPr>
        <w:t>7.</w:t>
      </w:r>
      <w:r w:rsidR="00460B96">
        <w:rPr>
          <w:bCs/>
        </w:rPr>
        <w:t xml:space="preserve"> </w:t>
      </w:r>
      <w:r w:rsidR="005E7878">
        <w:rPr>
          <w:bCs/>
        </w:rPr>
        <w:t>202</w:t>
      </w:r>
      <w:r w:rsidR="00321889">
        <w:rPr>
          <w:bCs/>
        </w:rPr>
        <w:t>6</w:t>
      </w:r>
      <w:r w:rsidR="005E7878">
        <w:rPr>
          <w:bCs/>
        </w:rPr>
        <w:t xml:space="preserve"> Spring Turkey Hunt</w:t>
      </w:r>
      <w:r w:rsidR="00460B96">
        <w:rPr>
          <w:bCs/>
        </w:rPr>
        <w:tab/>
      </w:r>
    </w:p>
    <w:p w14:paraId="29BE22BE" w14:textId="1844F5F3" w:rsidR="009D4183" w:rsidRDefault="009D4183" w:rsidP="00A57BA4">
      <w:pPr>
        <w:spacing w:after="60"/>
        <w:rPr>
          <w:bCs/>
        </w:rPr>
      </w:pPr>
      <w:r>
        <w:rPr>
          <w:bCs/>
        </w:rPr>
        <w:t>8.</w:t>
      </w:r>
      <w:r w:rsidR="00460B96">
        <w:rPr>
          <w:bCs/>
        </w:rPr>
        <w:t xml:space="preserve"> </w:t>
      </w:r>
      <w:r w:rsidR="00321889">
        <w:rPr>
          <w:bCs/>
        </w:rPr>
        <w:t>7’</w:t>
      </w:r>
      <w:r w:rsidR="006774CC">
        <w:rPr>
          <w:bCs/>
        </w:rPr>
        <w:t xml:space="preserve"> </w:t>
      </w:r>
      <w:r w:rsidR="00321889">
        <w:rPr>
          <w:bCs/>
        </w:rPr>
        <w:t>Boat Rod &amp; Case</w:t>
      </w:r>
      <w:r w:rsidR="00460B96">
        <w:rPr>
          <w:bCs/>
        </w:rPr>
        <w:tab/>
      </w:r>
    </w:p>
    <w:p w14:paraId="749AE113" w14:textId="0564FE03" w:rsidR="009D4183" w:rsidRDefault="009D4183" w:rsidP="00A57BA4">
      <w:pPr>
        <w:spacing w:after="60"/>
        <w:rPr>
          <w:bCs/>
        </w:rPr>
      </w:pPr>
      <w:r>
        <w:rPr>
          <w:bCs/>
        </w:rPr>
        <w:t>9.</w:t>
      </w:r>
      <w:r w:rsidR="00460B96">
        <w:rPr>
          <w:bCs/>
        </w:rPr>
        <w:t xml:space="preserve"> </w:t>
      </w:r>
      <w:r w:rsidR="006774CC">
        <w:rPr>
          <w:bCs/>
        </w:rPr>
        <w:t xml:space="preserve">Traditions </w:t>
      </w:r>
      <w:r w:rsidR="00254DBC">
        <w:rPr>
          <w:bCs/>
        </w:rPr>
        <w:t>Drop Breach Muzzleloader</w:t>
      </w:r>
      <w:r w:rsidR="00460B96">
        <w:rPr>
          <w:bCs/>
        </w:rPr>
        <w:tab/>
      </w:r>
    </w:p>
    <w:p w14:paraId="108A5595" w14:textId="61177A5D" w:rsidR="00D96EB9" w:rsidRDefault="009D4183" w:rsidP="00A57BA4">
      <w:pPr>
        <w:spacing w:after="60"/>
        <w:rPr>
          <w:bCs/>
        </w:rPr>
      </w:pPr>
      <w:r>
        <w:rPr>
          <w:bCs/>
        </w:rPr>
        <w:t>10.</w:t>
      </w:r>
      <w:r w:rsidR="00460B96">
        <w:rPr>
          <w:bCs/>
        </w:rPr>
        <w:t xml:space="preserve"> </w:t>
      </w:r>
      <w:r w:rsidR="00254DBC">
        <w:rPr>
          <w:bCs/>
        </w:rPr>
        <w:t>Comp</w:t>
      </w:r>
      <w:r w:rsidR="00E64F48">
        <w:rPr>
          <w:bCs/>
        </w:rPr>
        <w:t>o</w:t>
      </w:r>
      <w:r w:rsidR="00254DBC">
        <w:rPr>
          <w:bCs/>
        </w:rPr>
        <w:t>und/Cro</w:t>
      </w:r>
      <w:r w:rsidR="00E64F48">
        <w:rPr>
          <w:bCs/>
        </w:rPr>
        <w:t>ssbow archery target b</w:t>
      </w:r>
      <w:r w:rsidR="00482BF7">
        <w:rPr>
          <w:bCs/>
        </w:rPr>
        <w:t>lock</w:t>
      </w:r>
    </w:p>
    <w:p w14:paraId="2BFEFD41" w14:textId="772639F5" w:rsidR="009D4183" w:rsidRDefault="009D4183" w:rsidP="00A57BA4">
      <w:pPr>
        <w:spacing w:after="60"/>
        <w:rPr>
          <w:bCs/>
        </w:rPr>
      </w:pPr>
      <w:r>
        <w:rPr>
          <w:bCs/>
        </w:rPr>
        <w:t>11.</w:t>
      </w:r>
      <w:r w:rsidR="00460B96">
        <w:rPr>
          <w:bCs/>
        </w:rPr>
        <w:t xml:space="preserve"> </w:t>
      </w:r>
      <w:r w:rsidR="00E64F48">
        <w:rPr>
          <w:bCs/>
        </w:rPr>
        <w:t>SIG Sau</w:t>
      </w:r>
      <w:r w:rsidR="00082035">
        <w:rPr>
          <w:bCs/>
        </w:rPr>
        <w:t>er M17 Air Pistol</w:t>
      </w:r>
    </w:p>
    <w:p w14:paraId="13058173" w14:textId="1F644535" w:rsidR="002D0B17" w:rsidRDefault="00EC1993" w:rsidP="00A57BA4">
      <w:pPr>
        <w:spacing w:after="60"/>
        <w:rPr>
          <w:bCs/>
        </w:rPr>
      </w:pPr>
      <w:r>
        <w:rPr>
          <w:bCs/>
        </w:rPr>
        <w:t xml:space="preserve">12. Cabela’s </w:t>
      </w:r>
      <w:r w:rsidR="00D21BBB">
        <w:rPr>
          <w:bCs/>
        </w:rPr>
        <w:t>Blind</w:t>
      </w:r>
    </w:p>
    <w:p w14:paraId="34CECFF9" w14:textId="17DF0EC2" w:rsidR="00EC1993" w:rsidRDefault="00EC1993" w:rsidP="00A57BA4">
      <w:pPr>
        <w:spacing w:after="60"/>
        <w:rPr>
          <w:bCs/>
        </w:rPr>
      </w:pPr>
      <w:r>
        <w:rPr>
          <w:bCs/>
        </w:rPr>
        <w:t xml:space="preserve">13. </w:t>
      </w:r>
      <w:r w:rsidR="00084CA3">
        <w:rPr>
          <w:bCs/>
        </w:rPr>
        <w:t xml:space="preserve">LL Bean </w:t>
      </w:r>
      <w:r w:rsidR="00A06F9D">
        <w:rPr>
          <w:bCs/>
        </w:rPr>
        <w:t>Knife</w:t>
      </w:r>
    </w:p>
    <w:p w14:paraId="30CC5388" w14:textId="77777777" w:rsidR="00041723" w:rsidRDefault="00041723" w:rsidP="00A57BA4">
      <w:pPr>
        <w:spacing w:after="60"/>
        <w:rPr>
          <w:bCs/>
        </w:rPr>
      </w:pPr>
    </w:p>
    <w:p w14:paraId="360E93F4" w14:textId="718F01BA" w:rsidR="007151CB" w:rsidRPr="00DA226B" w:rsidRDefault="006A5B85" w:rsidP="00DA226B">
      <w:pPr>
        <w:spacing w:after="0"/>
      </w:pPr>
      <w:r w:rsidRPr="006A5B85">
        <w:rPr>
          <w:b/>
        </w:rPr>
        <w:t xml:space="preserve">New Business </w:t>
      </w:r>
      <w:r>
        <w:rPr>
          <w:b/>
        </w:rPr>
        <w:t>–</w:t>
      </w:r>
      <w:r w:rsidR="00735708">
        <w:rPr>
          <w:b/>
        </w:rPr>
        <w:t xml:space="preserve"> </w:t>
      </w:r>
      <w:r w:rsidR="00833751">
        <w:t xml:space="preserve">Coyote season extension until the end of March is being requested by Franklin County. </w:t>
      </w:r>
      <w:r w:rsidR="0075277F">
        <w:t>Delegate Don Graves will write up the request.</w:t>
      </w:r>
    </w:p>
    <w:p w14:paraId="3463768C" w14:textId="77777777" w:rsidR="00041723" w:rsidRDefault="00041723" w:rsidP="00A57BA4">
      <w:pPr>
        <w:spacing w:after="60"/>
        <w:rPr>
          <w:bCs/>
        </w:rPr>
      </w:pPr>
    </w:p>
    <w:p w14:paraId="777D14AC" w14:textId="22EC8B44" w:rsidR="007E108A" w:rsidRPr="00131643" w:rsidRDefault="00E84275" w:rsidP="007E108A">
      <w:pPr>
        <w:spacing w:after="0"/>
      </w:pPr>
      <w:r w:rsidRPr="00E84275">
        <w:rPr>
          <w:b/>
          <w:bCs/>
        </w:rPr>
        <w:t xml:space="preserve">Deer/Bear Damage Report </w:t>
      </w:r>
      <w:proofErr w:type="gramStart"/>
      <w:r w:rsidR="00227E29">
        <w:rPr>
          <w:b/>
          <w:bCs/>
        </w:rPr>
        <w:t>–</w:t>
      </w:r>
      <w:r w:rsidR="00A54B59">
        <w:rPr>
          <w:b/>
          <w:bCs/>
        </w:rPr>
        <w:t xml:space="preserve">  </w:t>
      </w:r>
      <w:r w:rsidR="00AD300E">
        <w:t>The</w:t>
      </w:r>
      <w:proofErr w:type="gramEnd"/>
      <w:r w:rsidR="00AD300E">
        <w:t xml:space="preserve"> bear change proposal vote is expected in May.</w:t>
      </w:r>
      <w:r w:rsidR="00F06829">
        <w:t xml:space="preserve"> </w:t>
      </w:r>
    </w:p>
    <w:p w14:paraId="588E9C74" w14:textId="77777777" w:rsidR="008B658D" w:rsidRDefault="008B658D" w:rsidP="007E108A">
      <w:pPr>
        <w:spacing w:after="0"/>
      </w:pPr>
    </w:p>
    <w:p w14:paraId="2DC312BF" w14:textId="77777777" w:rsidR="008B658D" w:rsidRDefault="008B658D" w:rsidP="007E108A">
      <w:pPr>
        <w:spacing w:after="0"/>
      </w:pPr>
    </w:p>
    <w:p w14:paraId="6BD21BD9" w14:textId="70E39414" w:rsidR="007057E3" w:rsidRDefault="008B658D" w:rsidP="00520E12">
      <w:pPr>
        <w:spacing w:after="0"/>
      </w:pPr>
      <w:r w:rsidRPr="008B658D">
        <w:rPr>
          <w:b/>
          <w:bCs/>
        </w:rPr>
        <w:t>Good of the order –</w:t>
      </w:r>
      <w:r>
        <w:t xml:space="preserve"> </w:t>
      </w:r>
      <w:r w:rsidR="00C749EF">
        <w:t xml:space="preserve"> </w:t>
      </w:r>
      <w:r w:rsidR="00417C58">
        <w:t xml:space="preserve"> </w:t>
      </w:r>
    </w:p>
    <w:p w14:paraId="0AB1F7DA" w14:textId="3CF6519F" w:rsidR="008E6CA2" w:rsidRDefault="00954721" w:rsidP="008E6CA2">
      <w:pPr>
        <w:spacing w:after="0"/>
      </w:pPr>
      <w:r>
        <w:tab/>
      </w:r>
      <w:r>
        <w:tab/>
        <w:t xml:space="preserve">          Tri-County Longbear</w:t>
      </w:r>
      <w:r w:rsidR="00417C58">
        <w:t>ds</w:t>
      </w:r>
      <w:r w:rsidR="009D0F33">
        <w:t xml:space="preserve"> Banquet</w:t>
      </w:r>
      <w:r w:rsidR="005D4517">
        <w:tab/>
      </w:r>
      <w:r w:rsidR="005133B2">
        <w:tab/>
      </w:r>
      <w:r w:rsidR="005D4517">
        <w:t>May 17th</w:t>
      </w:r>
    </w:p>
    <w:p w14:paraId="37AC44D1" w14:textId="027C0E87" w:rsidR="00DF27E5" w:rsidRDefault="00DF27E5" w:rsidP="008E6CA2">
      <w:pPr>
        <w:spacing w:after="0"/>
      </w:pPr>
      <w:r>
        <w:tab/>
      </w:r>
      <w:r>
        <w:tab/>
        <w:t xml:space="preserve">          Bristol County League </w:t>
      </w:r>
      <w:r w:rsidR="00CF7887">
        <w:t>Banquet</w:t>
      </w:r>
      <w:r w:rsidR="005D4517">
        <w:tab/>
      </w:r>
      <w:r w:rsidR="005133B2">
        <w:tab/>
      </w:r>
      <w:r w:rsidR="005D4517">
        <w:t xml:space="preserve">April </w:t>
      </w:r>
      <w:r w:rsidR="003D382F">
        <w:t>25th</w:t>
      </w:r>
    </w:p>
    <w:p w14:paraId="1D02B002" w14:textId="39732478" w:rsidR="00D81D8A" w:rsidRDefault="00D81D8A" w:rsidP="008E6CA2">
      <w:pPr>
        <w:spacing w:after="0"/>
      </w:pPr>
      <w:r>
        <w:tab/>
      </w:r>
      <w:r>
        <w:tab/>
        <w:t xml:space="preserve">          MA Bow Hunters</w:t>
      </w:r>
      <w:r w:rsidR="00862F81">
        <w:t xml:space="preserve"> Banquet</w:t>
      </w:r>
      <w:r w:rsidR="008C28E1">
        <w:tab/>
      </w:r>
      <w:r w:rsidR="00CF7887">
        <w:t xml:space="preserve">              </w:t>
      </w:r>
      <w:r w:rsidR="005133B2">
        <w:tab/>
      </w:r>
      <w:r w:rsidR="005133B2">
        <w:tab/>
      </w:r>
      <w:r w:rsidR="008C28E1">
        <w:t>April 12</w:t>
      </w:r>
      <w:r w:rsidR="008C28E1" w:rsidRPr="00DA226B">
        <w:rPr>
          <w:vertAlign w:val="superscript"/>
        </w:rPr>
        <w:t>th</w:t>
      </w:r>
    </w:p>
    <w:p w14:paraId="06B7C2F5" w14:textId="0EA28570" w:rsidR="00DA226B" w:rsidRDefault="00DA226B" w:rsidP="008E6CA2">
      <w:pPr>
        <w:spacing w:after="0"/>
      </w:pPr>
      <w:r>
        <w:tab/>
      </w:r>
      <w:r>
        <w:tab/>
        <w:t xml:space="preserve">          Youth Turkey Training</w:t>
      </w:r>
      <w:r w:rsidR="005738DB">
        <w:t>, Falmouth</w:t>
      </w:r>
      <w:r w:rsidR="005738DB">
        <w:tab/>
      </w:r>
      <w:r w:rsidR="005133B2">
        <w:tab/>
      </w:r>
      <w:r w:rsidR="005738DB">
        <w:t>April 19</w:t>
      </w:r>
      <w:r w:rsidR="005738DB" w:rsidRPr="001046AE">
        <w:rPr>
          <w:vertAlign w:val="superscript"/>
        </w:rPr>
        <w:t>th</w:t>
      </w:r>
    </w:p>
    <w:p w14:paraId="4BF435F6" w14:textId="1B65CA94" w:rsidR="001046AE" w:rsidRDefault="001046AE" w:rsidP="008E6CA2">
      <w:pPr>
        <w:spacing w:after="0"/>
      </w:pPr>
      <w:r>
        <w:tab/>
      </w:r>
      <w:r>
        <w:tab/>
      </w:r>
      <w:r w:rsidR="005133B2">
        <w:t xml:space="preserve">          </w:t>
      </w:r>
      <w:r>
        <w:t>MBBA Learn to Fish Day</w:t>
      </w:r>
      <w:r w:rsidR="005133B2">
        <w:t>, Province</w:t>
      </w:r>
      <w:r w:rsidR="009D0F33">
        <w:t>t</w:t>
      </w:r>
      <w:r w:rsidR="005133B2">
        <w:t>own</w:t>
      </w:r>
      <w:r w:rsidR="005133B2">
        <w:tab/>
        <w:t>June</w:t>
      </w:r>
    </w:p>
    <w:p w14:paraId="48743199" w14:textId="77777777" w:rsidR="00B522A6" w:rsidRDefault="00B522A6" w:rsidP="008E6CA2">
      <w:pPr>
        <w:spacing w:after="0"/>
      </w:pPr>
    </w:p>
    <w:p w14:paraId="6AD963DD" w14:textId="3C6471D5" w:rsidR="007E108A" w:rsidRDefault="007E108A" w:rsidP="007E108A">
      <w:pPr>
        <w:rPr>
          <w:bCs/>
        </w:rPr>
      </w:pPr>
      <w:r>
        <w:rPr>
          <w:b/>
          <w:bCs/>
        </w:rPr>
        <w:t>Adjo</w:t>
      </w:r>
      <w:r>
        <w:rPr>
          <w:b/>
        </w:rPr>
        <w:t xml:space="preserve">urnment –   </w:t>
      </w:r>
      <w:r>
        <w:t>1</w:t>
      </w:r>
      <w:r w:rsidR="0050575A">
        <w:t>1</w:t>
      </w:r>
      <w:r w:rsidR="0026455F">
        <w:t>:</w:t>
      </w:r>
      <w:r w:rsidR="0050575A">
        <w:t>03</w:t>
      </w:r>
      <w:r>
        <w:t xml:space="preserve"> </w:t>
      </w:r>
      <w:r w:rsidR="00035526">
        <w:t>a</w:t>
      </w:r>
      <w:r>
        <w:t>m</w:t>
      </w:r>
    </w:p>
    <w:p w14:paraId="30D906A7" w14:textId="77777777" w:rsidR="007E108A" w:rsidRDefault="007E108A" w:rsidP="007E108A">
      <w:pPr>
        <w:rPr>
          <w:b/>
        </w:rPr>
      </w:pPr>
    </w:p>
    <w:p w14:paraId="78D020F2" w14:textId="434780ED" w:rsidR="00D460A4" w:rsidRPr="00E04808" w:rsidRDefault="007E108A" w:rsidP="00E04808">
      <w:r>
        <w:rPr>
          <w:b/>
        </w:rPr>
        <w:t>Next Meetin</w:t>
      </w:r>
      <w:r w:rsidR="008E6CA2">
        <w:rPr>
          <w:b/>
        </w:rPr>
        <w:t xml:space="preserve">g </w:t>
      </w:r>
      <w:r w:rsidR="009D6368">
        <w:rPr>
          <w:b/>
        </w:rPr>
        <w:t>–</w:t>
      </w:r>
      <w:r w:rsidR="008E6CA2">
        <w:rPr>
          <w:b/>
        </w:rPr>
        <w:t xml:space="preserve"> </w:t>
      </w:r>
      <w:r w:rsidR="00E557DA">
        <w:t>May</w:t>
      </w:r>
      <w:r w:rsidR="00157926">
        <w:t xml:space="preserve"> </w:t>
      </w:r>
      <w:r w:rsidR="0050575A">
        <w:t>6</w:t>
      </w:r>
      <w:r w:rsidR="00BB7137">
        <w:t>th</w:t>
      </w:r>
      <w:r w:rsidR="00157926">
        <w:t xml:space="preserve"> </w:t>
      </w:r>
      <w:r w:rsidR="00BB7137">
        <w:t>via Zoom</w:t>
      </w:r>
      <w:r w:rsidR="00AC6CD2">
        <w:t xml:space="preserve"> </w:t>
      </w:r>
    </w:p>
    <w:sectPr w:rsidR="00D460A4" w:rsidRPr="00E04808" w:rsidSect="00D04FC9"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A444" w14:textId="77777777" w:rsidR="004B6127" w:rsidRDefault="004B6127" w:rsidP="005C5FFD">
      <w:pPr>
        <w:spacing w:after="0" w:line="240" w:lineRule="auto"/>
      </w:pPr>
      <w:r>
        <w:separator/>
      </w:r>
    </w:p>
  </w:endnote>
  <w:endnote w:type="continuationSeparator" w:id="0">
    <w:p w14:paraId="7EDB20CD" w14:textId="77777777" w:rsidR="004B6127" w:rsidRDefault="004B6127" w:rsidP="005C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2334" w14:textId="77777777" w:rsidR="004B6127" w:rsidRDefault="004B6127" w:rsidP="005C5FFD">
      <w:pPr>
        <w:spacing w:after="0" w:line="240" w:lineRule="auto"/>
      </w:pPr>
      <w:r>
        <w:separator/>
      </w:r>
    </w:p>
  </w:footnote>
  <w:footnote w:type="continuationSeparator" w:id="0">
    <w:p w14:paraId="70820CF1" w14:textId="77777777" w:rsidR="004B6127" w:rsidRDefault="004B6127" w:rsidP="005C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C0BA5"/>
    <w:multiLevelType w:val="hybridMultilevel"/>
    <w:tmpl w:val="FAA0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D0BF1"/>
    <w:multiLevelType w:val="hybridMultilevel"/>
    <w:tmpl w:val="F432C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490"/>
    <w:multiLevelType w:val="hybridMultilevel"/>
    <w:tmpl w:val="D9EA9FC4"/>
    <w:lvl w:ilvl="0" w:tplc="9538F83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198070">
    <w:abstractNumId w:val="1"/>
  </w:num>
  <w:num w:numId="2" w16cid:durableId="1570995452">
    <w:abstractNumId w:val="2"/>
  </w:num>
  <w:num w:numId="3" w16cid:durableId="166863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FD"/>
    <w:rsid w:val="0000007E"/>
    <w:rsid w:val="00000A37"/>
    <w:rsid w:val="00001722"/>
    <w:rsid w:val="00002113"/>
    <w:rsid w:val="00005DBE"/>
    <w:rsid w:val="00005E5A"/>
    <w:rsid w:val="00012F1C"/>
    <w:rsid w:val="000163F1"/>
    <w:rsid w:val="00016F13"/>
    <w:rsid w:val="0001772D"/>
    <w:rsid w:val="00021817"/>
    <w:rsid w:val="00022204"/>
    <w:rsid w:val="00026B30"/>
    <w:rsid w:val="0003003E"/>
    <w:rsid w:val="00031E52"/>
    <w:rsid w:val="00033B95"/>
    <w:rsid w:val="00034715"/>
    <w:rsid w:val="00034741"/>
    <w:rsid w:val="00035526"/>
    <w:rsid w:val="000359D8"/>
    <w:rsid w:val="00036B5D"/>
    <w:rsid w:val="00040326"/>
    <w:rsid w:val="000407A8"/>
    <w:rsid w:val="00040D07"/>
    <w:rsid w:val="00041723"/>
    <w:rsid w:val="000432F8"/>
    <w:rsid w:val="000511C5"/>
    <w:rsid w:val="00051482"/>
    <w:rsid w:val="000527A6"/>
    <w:rsid w:val="00053EC2"/>
    <w:rsid w:val="000540EB"/>
    <w:rsid w:val="0005622C"/>
    <w:rsid w:val="00057165"/>
    <w:rsid w:val="00060BD4"/>
    <w:rsid w:val="000773E4"/>
    <w:rsid w:val="00081831"/>
    <w:rsid w:val="00082035"/>
    <w:rsid w:val="00082BAB"/>
    <w:rsid w:val="00084AD0"/>
    <w:rsid w:val="00084CA3"/>
    <w:rsid w:val="00086B0E"/>
    <w:rsid w:val="00086E73"/>
    <w:rsid w:val="0008766B"/>
    <w:rsid w:val="00091EF2"/>
    <w:rsid w:val="000941F0"/>
    <w:rsid w:val="000942F1"/>
    <w:rsid w:val="0009463B"/>
    <w:rsid w:val="0009651B"/>
    <w:rsid w:val="00097428"/>
    <w:rsid w:val="000A084F"/>
    <w:rsid w:val="000A1ECD"/>
    <w:rsid w:val="000A24C8"/>
    <w:rsid w:val="000A3C90"/>
    <w:rsid w:val="000A45EF"/>
    <w:rsid w:val="000A5717"/>
    <w:rsid w:val="000B058E"/>
    <w:rsid w:val="000B29EE"/>
    <w:rsid w:val="000B2C8D"/>
    <w:rsid w:val="000B525A"/>
    <w:rsid w:val="000B6E0B"/>
    <w:rsid w:val="000C0F0D"/>
    <w:rsid w:val="000C3FBD"/>
    <w:rsid w:val="000C769D"/>
    <w:rsid w:val="000C7818"/>
    <w:rsid w:val="000D0ED5"/>
    <w:rsid w:val="000D4DB3"/>
    <w:rsid w:val="000D574B"/>
    <w:rsid w:val="000D6267"/>
    <w:rsid w:val="000D6C0B"/>
    <w:rsid w:val="000E1218"/>
    <w:rsid w:val="000E695B"/>
    <w:rsid w:val="000E7069"/>
    <w:rsid w:val="000F138F"/>
    <w:rsid w:val="000F33A0"/>
    <w:rsid w:val="000F344A"/>
    <w:rsid w:val="000F36A5"/>
    <w:rsid w:val="000F60B8"/>
    <w:rsid w:val="00100449"/>
    <w:rsid w:val="0010428D"/>
    <w:rsid w:val="001046AE"/>
    <w:rsid w:val="00104F7B"/>
    <w:rsid w:val="00105721"/>
    <w:rsid w:val="001060B6"/>
    <w:rsid w:val="0010709C"/>
    <w:rsid w:val="0011151C"/>
    <w:rsid w:val="0011303A"/>
    <w:rsid w:val="0011366B"/>
    <w:rsid w:val="00124E67"/>
    <w:rsid w:val="00127206"/>
    <w:rsid w:val="00131643"/>
    <w:rsid w:val="00131D23"/>
    <w:rsid w:val="00131D8B"/>
    <w:rsid w:val="00134F29"/>
    <w:rsid w:val="00135AA3"/>
    <w:rsid w:val="00135D14"/>
    <w:rsid w:val="00135F40"/>
    <w:rsid w:val="00136686"/>
    <w:rsid w:val="0013775A"/>
    <w:rsid w:val="00145B4C"/>
    <w:rsid w:val="00145E78"/>
    <w:rsid w:val="001469E5"/>
    <w:rsid w:val="00153646"/>
    <w:rsid w:val="00155CC6"/>
    <w:rsid w:val="00157926"/>
    <w:rsid w:val="00162819"/>
    <w:rsid w:val="0016513D"/>
    <w:rsid w:val="00165D70"/>
    <w:rsid w:val="00166F06"/>
    <w:rsid w:val="00172D05"/>
    <w:rsid w:val="001745AA"/>
    <w:rsid w:val="00176253"/>
    <w:rsid w:val="00186380"/>
    <w:rsid w:val="001878F4"/>
    <w:rsid w:val="001938D3"/>
    <w:rsid w:val="001A4A93"/>
    <w:rsid w:val="001A6F33"/>
    <w:rsid w:val="001A78AB"/>
    <w:rsid w:val="001B020E"/>
    <w:rsid w:val="001B0C7F"/>
    <w:rsid w:val="001B2B18"/>
    <w:rsid w:val="001B6C37"/>
    <w:rsid w:val="001B6F1D"/>
    <w:rsid w:val="001B7D05"/>
    <w:rsid w:val="001C26F3"/>
    <w:rsid w:val="001C5FDF"/>
    <w:rsid w:val="001D1070"/>
    <w:rsid w:val="001D2C61"/>
    <w:rsid w:val="001D489F"/>
    <w:rsid w:val="001D4A46"/>
    <w:rsid w:val="001E17C2"/>
    <w:rsid w:val="001E5228"/>
    <w:rsid w:val="001E66EA"/>
    <w:rsid w:val="001F1A37"/>
    <w:rsid w:val="001F237A"/>
    <w:rsid w:val="001F368F"/>
    <w:rsid w:val="001F5216"/>
    <w:rsid w:val="001F72DD"/>
    <w:rsid w:val="002005AF"/>
    <w:rsid w:val="00201DE3"/>
    <w:rsid w:val="00202F1E"/>
    <w:rsid w:val="00202F38"/>
    <w:rsid w:val="00205470"/>
    <w:rsid w:val="00212048"/>
    <w:rsid w:val="00213DC4"/>
    <w:rsid w:val="002207FE"/>
    <w:rsid w:val="0022133D"/>
    <w:rsid w:val="00224AA2"/>
    <w:rsid w:val="00227E29"/>
    <w:rsid w:val="0023001A"/>
    <w:rsid w:val="00230763"/>
    <w:rsid w:val="00231A07"/>
    <w:rsid w:val="002368A3"/>
    <w:rsid w:val="00244EAF"/>
    <w:rsid w:val="00250601"/>
    <w:rsid w:val="0025311D"/>
    <w:rsid w:val="00254DBC"/>
    <w:rsid w:val="00261176"/>
    <w:rsid w:val="00261793"/>
    <w:rsid w:val="00262E8B"/>
    <w:rsid w:val="002635BB"/>
    <w:rsid w:val="0026455F"/>
    <w:rsid w:val="002703EA"/>
    <w:rsid w:val="00270E65"/>
    <w:rsid w:val="00273CC6"/>
    <w:rsid w:val="00274052"/>
    <w:rsid w:val="0027474C"/>
    <w:rsid w:val="002829D3"/>
    <w:rsid w:val="002929D7"/>
    <w:rsid w:val="00293E12"/>
    <w:rsid w:val="00294D4F"/>
    <w:rsid w:val="00295827"/>
    <w:rsid w:val="00297918"/>
    <w:rsid w:val="002A0E56"/>
    <w:rsid w:val="002A49C3"/>
    <w:rsid w:val="002A5027"/>
    <w:rsid w:val="002B1509"/>
    <w:rsid w:val="002B35FB"/>
    <w:rsid w:val="002B3E8A"/>
    <w:rsid w:val="002B4412"/>
    <w:rsid w:val="002C2CDE"/>
    <w:rsid w:val="002C7A0E"/>
    <w:rsid w:val="002D0B17"/>
    <w:rsid w:val="002D78AD"/>
    <w:rsid w:val="002E641D"/>
    <w:rsid w:val="002E6E71"/>
    <w:rsid w:val="002E769F"/>
    <w:rsid w:val="002F0CC6"/>
    <w:rsid w:val="00303360"/>
    <w:rsid w:val="003037D5"/>
    <w:rsid w:val="00304CF7"/>
    <w:rsid w:val="00304D6A"/>
    <w:rsid w:val="0030712B"/>
    <w:rsid w:val="0031469A"/>
    <w:rsid w:val="00320A4D"/>
    <w:rsid w:val="00321663"/>
    <w:rsid w:val="00321889"/>
    <w:rsid w:val="003223DF"/>
    <w:rsid w:val="00323BEE"/>
    <w:rsid w:val="00324362"/>
    <w:rsid w:val="003257F4"/>
    <w:rsid w:val="00335C2C"/>
    <w:rsid w:val="00336D9A"/>
    <w:rsid w:val="0035222A"/>
    <w:rsid w:val="00352E4F"/>
    <w:rsid w:val="00354028"/>
    <w:rsid w:val="00355102"/>
    <w:rsid w:val="00355454"/>
    <w:rsid w:val="003575AD"/>
    <w:rsid w:val="00362832"/>
    <w:rsid w:val="00367FCB"/>
    <w:rsid w:val="003735FC"/>
    <w:rsid w:val="003762F0"/>
    <w:rsid w:val="00381CD8"/>
    <w:rsid w:val="0038415F"/>
    <w:rsid w:val="003841E4"/>
    <w:rsid w:val="00384404"/>
    <w:rsid w:val="00385CEC"/>
    <w:rsid w:val="00394ACE"/>
    <w:rsid w:val="003A004D"/>
    <w:rsid w:val="003A5024"/>
    <w:rsid w:val="003A6F3A"/>
    <w:rsid w:val="003A7802"/>
    <w:rsid w:val="003B5CFF"/>
    <w:rsid w:val="003B64BA"/>
    <w:rsid w:val="003C16D1"/>
    <w:rsid w:val="003C2127"/>
    <w:rsid w:val="003C2B19"/>
    <w:rsid w:val="003C4771"/>
    <w:rsid w:val="003C5938"/>
    <w:rsid w:val="003C7939"/>
    <w:rsid w:val="003D1ADF"/>
    <w:rsid w:val="003D382F"/>
    <w:rsid w:val="003D3FB1"/>
    <w:rsid w:val="003D45BC"/>
    <w:rsid w:val="003D5481"/>
    <w:rsid w:val="003D7057"/>
    <w:rsid w:val="003E45E9"/>
    <w:rsid w:val="003E4B40"/>
    <w:rsid w:val="003F553F"/>
    <w:rsid w:val="00402CBF"/>
    <w:rsid w:val="004032B6"/>
    <w:rsid w:val="00407D95"/>
    <w:rsid w:val="00410307"/>
    <w:rsid w:val="00410361"/>
    <w:rsid w:val="004121B7"/>
    <w:rsid w:val="00417175"/>
    <w:rsid w:val="00417C58"/>
    <w:rsid w:val="004200F1"/>
    <w:rsid w:val="0042059F"/>
    <w:rsid w:val="00422555"/>
    <w:rsid w:val="0043448B"/>
    <w:rsid w:val="00435AB2"/>
    <w:rsid w:val="00436E68"/>
    <w:rsid w:val="00436F26"/>
    <w:rsid w:val="0044016E"/>
    <w:rsid w:val="0044562B"/>
    <w:rsid w:val="004500AD"/>
    <w:rsid w:val="00454EE5"/>
    <w:rsid w:val="00457C54"/>
    <w:rsid w:val="00460B96"/>
    <w:rsid w:val="004626AE"/>
    <w:rsid w:val="0046421C"/>
    <w:rsid w:val="00466C72"/>
    <w:rsid w:val="00473FFC"/>
    <w:rsid w:val="00475E5F"/>
    <w:rsid w:val="004766FE"/>
    <w:rsid w:val="004768C8"/>
    <w:rsid w:val="00482BF7"/>
    <w:rsid w:val="004953B9"/>
    <w:rsid w:val="00496AE6"/>
    <w:rsid w:val="00496E95"/>
    <w:rsid w:val="004A04F1"/>
    <w:rsid w:val="004A138D"/>
    <w:rsid w:val="004A1D6D"/>
    <w:rsid w:val="004A214F"/>
    <w:rsid w:val="004A2D39"/>
    <w:rsid w:val="004A39F1"/>
    <w:rsid w:val="004A3B4D"/>
    <w:rsid w:val="004A4244"/>
    <w:rsid w:val="004A6ED8"/>
    <w:rsid w:val="004B0C30"/>
    <w:rsid w:val="004B3C67"/>
    <w:rsid w:val="004B56F1"/>
    <w:rsid w:val="004B6127"/>
    <w:rsid w:val="004B6A5E"/>
    <w:rsid w:val="004B7EDF"/>
    <w:rsid w:val="004C0440"/>
    <w:rsid w:val="004C1490"/>
    <w:rsid w:val="004C5012"/>
    <w:rsid w:val="004D09EA"/>
    <w:rsid w:val="004D0BAD"/>
    <w:rsid w:val="004D1460"/>
    <w:rsid w:val="004D3241"/>
    <w:rsid w:val="004E239C"/>
    <w:rsid w:val="004E2BA1"/>
    <w:rsid w:val="004E71F7"/>
    <w:rsid w:val="004F49E8"/>
    <w:rsid w:val="00500AE8"/>
    <w:rsid w:val="00502FB1"/>
    <w:rsid w:val="0050575A"/>
    <w:rsid w:val="00505CFE"/>
    <w:rsid w:val="005133B2"/>
    <w:rsid w:val="00520E12"/>
    <w:rsid w:val="00521BD8"/>
    <w:rsid w:val="00523F06"/>
    <w:rsid w:val="00526A1C"/>
    <w:rsid w:val="005276B0"/>
    <w:rsid w:val="005311AB"/>
    <w:rsid w:val="00532B1C"/>
    <w:rsid w:val="00532E3F"/>
    <w:rsid w:val="005335A3"/>
    <w:rsid w:val="005378C6"/>
    <w:rsid w:val="0054332D"/>
    <w:rsid w:val="00554562"/>
    <w:rsid w:val="00555A24"/>
    <w:rsid w:val="00556D20"/>
    <w:rsid w:val="005575D1"/>
    <w:rsid w:val="00560DF0"/>
    <w:rsid w:val="00561B9A"/>
    <w:rsid w:val="0056587F"/>
    <w:rsid w:val="005734FE"/>
    <w:rsid w:val="005738DB"/>
    <w:rsid w:val="00575378"/>
    <w:rsid w:val="00575717"/>
    <w:rsid w:val="0057622C"/>
    <w:rsid w:val="005774F9"/>
    <w:rsid w:val="00577C70"/>
    <w:rsid w:val="00577D7B"/>
    <w:rsid w:val="00581F24"/>
    <w:rsid w:val="00583934"/>
    <w:rsid w:val="0058405A"/>
    <w:rsid w:val="00584525"/>
    <w:rsid w:val="00585CB6"/>
    <w:rsid w:val="00586C5A"/>
    <w:rsid w:val="00591D9A"/>
    <w:rsid w:val="005920E4"/>
    <w:rsid w:val="0059253F"/>
    <w:rsid w:val="00594697"/>
    <w:rsid w:val="005950DA"/>
    <w:rsid w:val="005A1E61"/>
    <w:rsid w:val="005A2973"/>
    <w:rsid w:val="005A5EB1"/>
    <w:rsid w:val="005B2025"/>
    <w:rsid w:val="005C5DC2"/>
    <w:rsid w:val="005C5FFD"/>
    <w:rsid w:val="005D2D2F"/>
    <w:rsid w:val="005D4173"/>
    <w:rsid w:val="005D4517"/>
    <w:rsid w:val="005E025B"/>
    <w:rsid w:val="005E2CA6"/>
    <w:rsid w:val="005E39A8"/>
    <w:rsid w:val="005E5514"/>
    <w:rsid w:val="005E6E07"/>
    <w:rsid w:val="005E70F9"/>
    <w:rsid w:val="005E7239"/>
    <w:rsid w:val="005E7878"/>
    <w:rsid w:val="005F0945"/>
    <w:rsid w:val="005F0F29"/>
    <w:rsid w:val="005F34B6"/>
    <w:rsid w:val="005F7869"/>
    <w:rsid w:val="006016D4"/>
    <w:rsid w:val="00601BEA"/>
    <w:rsid w:val="006049A8"/>
    <w:rsid w:val="00605B9A"/>
    <w:rsid w:val="00607175"/>
    <w:rsid w:val="006138DC"/>
    <w:rsid w:val="00621590"/>
    <w:rsid w:val="0063338B"/>
    <w:rsid w:val="006334A3"/>
    <w:rsid w:val="006514FE"/>
    <w:rsid w:val="0065311B"/>
    <w:rsid w:val="006562CA"/>
    <w:rsid w:val="00660BCD"/>
    <w:rsid w:val="00671D31"/>
    <w:rsid w:val="00675AC3"/>
    <w:rsid w:val="006774CC"/>
    <w:rsid w:val="00680AA0"/>
    <w:rsid w:val="00680EA0"/>
    <w:rsid w:val="00687255"/>
    <w:rsid w:val="0069081B"/>
    <w:rsid w:val="006908A7"/>
    <w:rsid w:val="00692A4A"/>
    <w:rsid w:val="00696D18"/>
    <w:rsid w:val="006A1EAA"/>
    <w:rsid w:val="006A5B85"/>
    <w:rsid w:val="006B2302"/>
    <w:rsid w:val="006B2FDA"/>
    <w:rsid w:val="006B3AC1"/>
    <w:rsid w:val="006B6FF3"/>
    <w:rsid w:val="006C190C"/>
    <w:rsid w:val="006C7A23"/>
    <w:rsid w:val="006D021D"/>
    <w:rsid w:val="006D4320"/>
    <w:rsid w:val="006D4FCF"/>
    <w:rsid w:val="006D582B"/>
    <w:rsid w:val="006D6531"/>
    <w:rsid w:val="006E0EE1"/>
    <w:rsid w:val="006E3CC5"/>
    <w:rsid w:val="006E5BBA"/>
    <w:rsid w:val="006E5FE3"/>
    <w:rsid w:val="006F12A1"/>
    <w:rsid w:val="006F4AE1"/>
    <w:rsid w:val="006F7E59"/>
    <w:rsid w:val="006F7F94"/>
    <w:rsid w:val="007057E3"/>
    <w:rsid w:val="00705EBE"/>
    <w:rsid w:val="00707125"/>
    <w:rsid w:val="00710371"/>
    <w:rsid w:val="00714AF4"/>
    <w:rsid w:val="007151CB"/>
    <w:rsid w:val="0072351C"/>
    <w:rsid w:val="007245CD"/>
    <w:rsid w:val="00724C3E"/>
    <w:rsid w:val="007258B3"/>
    <w:rsid w:val="00725D78"/>
    <w:rsid w:val="0072665C"/>
    <w:rsid w:val="00727200"/>
    <w:rsid w:val="00727504"/>
    <w:rsid w:val="00733135"/>
    <w:rsid w:val="00735708"/>
    <w:rsid w:val="00735C71"/>
    <w:rsid w:val="00736A2B"/>
    <w:rsid w:val="00737E50"/>
    <w:rsid w:val="007408F6"/>
    <w:rsid w:val="007428B0"/>
    <w:rsid w:val="00743489"/>
    <w:rsid w:val="00744776"/>
    <w:rsid w:val="007461BD"/>
    <w:rsid w:val="0075277F"/>
    <w:rsid w:val="00755BCD"/>
    <w:rsid w:val="00760090"/>
    <w:rsid w:val="00760C4E"/>
    <w:rsid w:val="0076311A"/>
    <w:rsid w:val="00766FD7"/>
    <w:rsid w:val="007764C3"/>
    <w:rsid w:val="007835B5"/>
    <w:rsid w:val="0078489F"/>
    <w:rsid w:val="007949D8"/>
    <w:rsid w:val="00794B4F"/>
    <w:rsid w:val="00797303"/>
    <w:rsid w:val="007A16C2"/>
    <w:rsid w:val="007A4B03"/>
    <w:rsid w:val="007A4DE0"/>
    <w:rsid w:val="007A65A6"/>
    <w:rsid w:val="007A6FF0"/>
    <w:rsid w:val="007B25FE"/>
    <w:rsid w:val="007B43F4"/>
    <w:rsid w:val="007B445A"/>
    <w:rsid w:val="007B478B"/>
    <w:rsid w:val="007C0381"/>
    <w:rsid w:val="007C12D1"/>
    <w:rsid w:val="007C1F0F"/>
    <w:rsid w:val="007C6577"/>
    <w:rsid w:val="007C72E5"/>
    <w:rsid w:val="007D0514"/>
    <w:rsid w:val="007D3593"/>
    <w:rsid w:val="007D7C56"/>
    <w:rsid w:val="007E108A"/>
    <w:rsid w:val="007E3643"/>
    <w:rsid w:val="007E3A83"/>
    <w:rsid w:val="007E772D"/>
    <w:rsid w:val="007F0538"/>
    <w:rsid w:val="007F0AF0"/>
    <w:rsid w:val="007F0E87"/>
    <w:rsid w:val="007F3AFF"/>
    <w:rsid w:val="007F65E2"/>
    <w:rsid w:val="007F7446"/>
    <w:rsid w:val="00800D5F"/>
    <w:rsid w:val="00806CE0"/>
    <w:rsid w:val="00807ECB"/>
    <w:rsid w:val="008104D8"/>
    <w:rsid w:val="00815866"/>
    <w:rsid w:val="00817DB2"/>
    <w:rsid w:val="00820D15"/>
    <w:rsid w:val="008254D9"/>
    <w:rsid w:val="00827739"/>
    <w:rsid w:val="008278E0"/>
    <w:rsid w:val="0083011A"/>
    <w:rsid w:val="00830C55"/>
    <w:rsid w:val="00831E63"/>
    <w:rsid w:val="008334FB"/>
    <w:rsid w:val="00833751"/>
    <w:rsid w:val="00833E36"/>
    <w:rsid w:val="008361A7"/>
    <w:rsid w:val="00845D8B"/>
    <w:rsid w:val="00846AC5"/>
    <w:rsid w:val="00851833"/>
    <w:rsid w:val="008571A2"/>
    <w:rsid w:val="00857D77"/>
    <w:rsid w:val="00860EAC"/>
    <w:rsid w:val="00862163"/>
    <w:rsid w:val="0086248E"/>
    <w:rsid w:val="00862F81"/>
    <w:rsid w:val="008654F6"/>
    <w:rsid w:val="00867956"/>
    <w:rsid w:val="00875FFF"/>
    <w:rsid w:val="00883C5A"/>
    <w:rsid w:val="00885B78"/>
    <w:rsid w:val="00887591"/>
    <w:rsid w:val="00890578"/>
    <w:rsid w:val="00890671"/>
    <w:rsid w:val="008912EB"/>
    <w:rsid w:val="008937B1"/>
    <w:rsid w:val="008A0212"/>
    <w:rsid w:val="008A546B"/>
    <w:rsid w:val="008B0175"/>
    <w:rsid w:val="008B15D8"/>
    <w:rsid w:val="008B3216"/>
    <w:rsid w:val="008B40A6"/>
    <w:rsid w:val="008B45B2"/>
    <w:rsid w:val="008B4D27"/>
    <w:rsid w:val="008B658D"/>
    <w:rsid w:val="008C28E1"/>
    <w:rsid w:val="008C40DF"/>
    <w:rsid w:val="008C6021"/>
    <w:rsid w:val="008C6D8D"/>
    <w:rsid w:val="008D199D"/>
    <w:rsid w:val="008D5089"/>
    <w:rsid w:val="008E6CA2"/>
    <w:rsid w:val="008E78D3"/>
    <w:rsid w:val="008F4009"/>
    <w:rsid w:val="008F5709"/>
    <w:rsid w:val="008F5932"/>
    <w:rsid w:val="008F5A05"/>
    <w:rsid w:val="008F6208"/>
    <w:rsid w:val="00902048"/>
    <w:rsid w:val="00904570"/>
    <w:rsid w:val="00905491"/>
    <w:rsid w:val="0090616F"/>
    <w:rsid w:val="00907AA3"/>
    <w:rsid w:val="0091090E"/>
    <w:rsid w:val="00912C84"/>
    <w:rsid w:val="00915FF4"/>
    <w:rsid w:val="009172A8"/>
    <w:rsid w:val="00925E8C"/>
    <w:rsid w:val="00927C9D"/>
    <w:rsid w:val="009366B5"/>
    <w:rsid w:val="00937494"/>
    <w:rsid w:val="00940EC9"/>
    <w:rsid w:val="00942576"/>
    <w:rsid w:val="009452E0"/>
    <w:rsid w:val="009528D4"/>
    <w:rsid w:val="00954721"/>
    <w:rsid w:val="009548EF"/>
    <w:rsid w:val="00956090"/>
    <w:rsid w:val="00971F9A"/>
    <w:rsid w:val="00975242"/>
    <w:rsid w:val="0098301A"/>
    <w:rsid w:val="0098323C"/>
    <w:rsid w:val="00992726"/>
    <w:rsid w:val="00995333"/>
    <w:rsid w:val="009967E9"/>
    <w:rsid w:val="009A000E"/>
    <w:rsid w:val="009A3195"/>
    <w:rsid w:val="009A6903"/>
    <w:rsid w:val="009C54BC"/>
    <w:rsid w:val="009D0F33"/>
    <w:rsid w:val="009D4004"/>
    <w:rsid w:val="009D4183"/>
    <w:rsid w:val="009D6368"/>
    <w:rsid w:val="009D6E8E"/>
    <w:rsid w:val="009D7807"/>
    <w:rsid w:val="009D7ACE"/>
    <w:rsid w:val="009E35E8"/>
    <w:rsid w:val="009E4E5B"/>
    <w:rsid w:val="009E5351"/>
    <w:rsid w:val="00A0249B"/>
    <w:rsid w:val="00A04E56"/>
    <w:rsid w:val="00A06F9D"/>
    <w:rsid w:val="00A07362"/>
    <w:rsid w:val="00A07F82"/>
    <w:rsid w:val="00A1296B"/>
    <w:rsid w:val="00A13220"/>
    <w:rsid w:val="00A147CB"/>
    <w:rsid w:val="00A160B3"/>
    <w:rsid w:val="00A17E4A"/>
    <w:rsid w:val="00A2175B"/>
    <w:rsid w:val="00A2616E"/>
    <w:rsid w:val="00A26498"/>
    <w:rsid w:val="00A27590"/>
    <w:rsid w:val="00A277BB"/>
    <w:rsid w:val="00A350F8"/>
    <w:rsid w:val="00A36D06"/>
    <w:rsid w:val="00A42B54"/>
    <w:rsid w:val="00A476B3"/>
    <w:rsid w:val="00A51CCB"/>
    <w:rsid w:val="00A54B59"/>
    <w:rsid w:val="00A562EF"/>
    <w:rsid w:val="00A56D49"/>
    <w:rsid w:val="00A57BA4"/>
    <w:rsid w:val="00A62DB4"/>
    <w:rsid w:val="00A67C14"/>
    <w:rsid w:val="00A67E24"/>
    <w:rsid w:val="00A705FB"/>
    <w:rsid w:val="00A711D7"/>
    <w:rsid w:val="00A746F1"/>
    <w:rsid w:val="00A75B48"/>
    <w:rsid w:val="00A82DFA"/>
    <w:rsid w:val="00A832CB"/>
    <w:rsid w:val="00A878BA"/>
    <w:rsid w:val="00A90421"/>
    <w:rsid w:val="00A96A63"/>
    <w:rsid w:val="00AA46E1"/>
    <w:rsid w:val="00AB4A2F"/>
    <w:rsid w:val="00AB7EF7"/>
    <w:rsid w:val="00AC4297"/>
    <w:rsid w:val="00AC4378"/>
    <w:rsid w:val="00AC4967"/>
    <w:rsid w:val="00AC6954"/>
    <w:rsid w:val="00AC6CD2"/>
    <w:rsid w:val="00AD300E"/>
    <w:rsid w:val="00AD4F88"/>
    <w:rsid w:val="00AE3259"/>
    <w:rsid w:val="00AE416B"/>
    <w:rsid w:val="00AE4523"/>
    <w:rsid w:val="00AF0085"/>
    <w:rsid w:val="00AF0852"/>
    <w:rsid w:val="00B025C8"/>
    <w:rsid w:val="00B052FE"/>
    <w:rsid w:val="00B14016"/>
    <w:rsid w:val="00B20043"/>
    <w:rsid w:val="00B23E93"/>
    <w:rsid w:val="00B32DA5"/>
    <w:rsid w:val="00B40E56"/>
    <w:rsid w:val="00B43E99"/>
    <w:rsid w:val="00B44A37"/>
    <w:rsid w:val="00B4572B"/>
    <w:rsid w:val="00B45F8A"/>
    <w:rsid w:val="00B50C1C"/>
    <w:rsid w:val="00B51EB8"/>
    <w:rsid w:val="00B522A6"/>
    <w:rsid w:val="00B536D7"/>
    <w:rsid w:val="00B54AB8"/>
    <w:rsid w:val="00B60670"/>
    <w:rsid w:val="00B6252A"/>
    <w:rsid w:val="00B62A86"/>
    <w:rsid w:val="00B6350C"/>
    <w:rsid w:val="00B64BC7"/>
    <w:rsid w:val="00B66B11"/>
    <w:rsid w:val="00B675DE"/>
    <w:rsid w:val="00B67955"/>
    <w:rsid w:val="00B70336"/>
    <w:rsid w:val="00B7290C"/>
    <w:rsid w:val="00B73F04"/>
    <w:rsid w:val="00B754EC"/>
    <w:rsid w:val="00B75737"/>
    <w:rsid w:val="00B76499"/>
    <w:rsid w:val="00B824BF"/>
    <w:rsid w:val="00B8458D"/>
    <w:rsid w:val="00B933B8"/>
    <w:rsid w:val="00B93499"/>
    <w:rsid w:val="00B9595B"/>
    <w:rsid w:val="00BA1173"/>
    <w:rsid w:val="00BA239F"/>
    <w:rsid w:val="00BA47C3"/>
    <w:rsid w:val="00BA6831"/>
    <w:rsid w:val="00BA712E"/>
    <w:rsid w:val="00BB2516"/>
    <w:rsid w:val="00BB3A88"/>
    <w:rsid w:val="00BB7137"/>
    <w:rsid w:val="00BB718B"/>
    <w:rsid w:val="00BC73DB"/>
    <w:rsid w:val="00BC792F"/>
    <w:rsid w:val="00BD03C0"/>
    <w:rsid w:val="00BD1139"/>
    <w:rsid w:val="00BD1339"/>
    <w:rsid w:val="00BD18C2"/>
    <w:rsid w:val="00BD5090"/>
    <w:rsid w:val="00BE032E"/>
    <w:rsid w:val="00BE4D12"/>
    <w:rsid w:val="00BE5E2A"/>
    <w:rsid w:val="00BE7C9C"/>
    <w:rsid w:val="00BF2ACB"/>
    <w:rsid w:val="00BF4E6F"/>
    <w:rsid w:val="00BF72DC"/>
    <w:rsid w:val="00BF7870"/>
    <w:rsid w:val="00C01A2F"/>
    <w:rsid w:val="00C064A7"/>
    <w:rsid w:val="00C14E36"/>
    <w:rsid w:val="00C166F7"/>
    <w:rsid w:val="00C21DF6"/>
    <w:rsid w:val="00C2534B"/>
    <w:rsid w:val="00C27FC2"/>
    <w:rsid w:val="00C32BCD"/>
    <w:rsid w:val="00C34A8F"/>
    <w:rsid w:val="00C351A7"/>
    <w:rsid w:val="00C36F27"/>
    <w:rsid w:val="00C44403"/>
    <w:rsid w:val="00C45638"/>
    <w:rsid w:val="00C545EE"/>
    <w:rsid w:val="00C61076"/>
    <w:rsid w:val="00C61476"/>
    <w:rsid w:val="00C642C1"/>
    <w:rsid w:val="00C656AB"/>
    <w:rsid w:val="00C7408E"/>
    <w:rsid w:val="00C743BC"/>
    <w:rsid w:val="00C749EF"/>
    <w:rsid w:val="00C750DA"/>
    <w:rsid w:val="00C75C93"/>
    <w:rsid w:val="00C779B9"/>
    <w:rsid w:val="00C82414"/>
    <w:rsid w:val="00C865E4"/>
    <w:rsid w:val="00C86BAB"/>
    <w:rsid w:val="00C87B17"/>
    <w:rsid w:val="00C957FA"/>
    <w:rsid w:val="00C97600"/>
    <w:rsid w:val="00CB2562"/>
    <w:rsid w:val="00CB398E"/>
    <w:rsid w:val="00CB7CA4"/>
    <w:rsid w:val="00CC1140"/>
    <w:rsid w:val="00CD0281"/>
    <w:rsid w:val="00CD206F"/>
    <w:rsid w:val="00CD5069"/>
    <w:rsid w:val="00CD7F99"/>
    <w:rsid w:val="00CE1180"/>
    <w:rsid w:val="00CE4F80"/>
    <w:rsid w:val="00CE577E"/>
    <w:rsid w:val="00CE5BA2"/>
    <w:rsid w:val="00CF03BE"/>
    <w:rsid w:val="00CF05B5"/>
    <w:rsid w:val="00CF29D8"/>
    <w:rsid w:val="00CF4158"/>
    <w:rsid w:val="00CF4B8B"/>
    <w:rsid w:val="00CF7887"/>
    <w:rsid w:val="00D01471"/>
    <w:rsid w:val="00D04FC9"/>
    <w:rsid w:val="00D05145"/>
    <w:rsid w:val="00D06DFB"/>
    <w:rsid w:val="00D1596B"/>
    <w:rsid w:val="00D1746A"/>
    <w:rsid w:val="00D201D2"/>
    <w:rsid w:val="00D20486"/>
    <w:rsid w:val="00D211B3"/>
    <w:rsid w:val="00D21BBB"/>
    <w:rsid w:val="00D23D82"/>
    <w:rsid w:val="00D4006E"/>
    <w:rsid w:val="00D460A4"/>
    <w:rsid w:val="00D4731F"/>
    <w:rsid w:val="00D50F78"/>
    <w:rsid w:val="00D6133D"/>
    <w:rsid w:val="00D630F9"/>
    <w:rsid w:val="00D64889"/>
    <w:rsid w:val="00D6511C"/>
    <w:rsid w:val="00D66A7B"/>
    <w:rsid w:val="00D72EDE"/>
    <w:rsid w:val="00D72F2B"/>
    <w:rsid w:val="00D74105"/>
    <w:rsid w:val="00D76710"/>
    <w:rsid w:val="00D767BA"/>
    <w:rsid w:val="00D81D8A"/>
    <w:rsid w:val="00D8304F"/>
    <w:rsid w:val="00D85CEE"/>
    <w:rsid w:val="00D86DE8"/>
    <w:rsid w:val="00D87EC3"/>
    <w:rsid w:val="00D922F6"/>
    <w:rsid w:val="00D96EB9"/>
    <w:rsid w:val="00DA226B"/>
    <w:rsid w:val="00DA33A3"/>
    <w:rsid w:val="00DA37DC"/>
    <w:rsid w:val="00DA5751"/>
    <w:rsid w:val="00DA6507"/>
    <w:rsid w:val="00DB5130"/>
    <w:rsid w:val="00DC1CE2"/>
    <w:rsid w:val="00DC33CA"/>
    <w:rsid w:val="00DC36BB"/>
    <w:rsid w:val="00DC4B08"/>
    <w:rsid w:val="00DC4BAA"/>
    <w:rsid w:val="00DD4B7B"/>
    <w:rsid w:val="00DD555C"/>
    <w:rsid w:val="00DD6EE5"/>
    <w:rsid w:val="00DE1EDD"/>
    <w:rsid w:val="00DE30B5"/>
    <w:rsid w:val="00DE43EC"/>
    <w:rsid w:val="00DF0F7C"/>
    <w:rsid w:val="00DF27E5"/>
    <w:rsid w:val="00DF2CC9"/>
    <w:rsid w:val="00DF4082"/>
    <w:rsid w:val="00DF5B71"/>
    <w:rsid w:val="00E0470D"/>
    <w:rsid w:val="00E04808"/>
    <w:rsid w:val="00E04F4F"/>
    <w:rsid w:val="00E077AA"/>
    <w:rsid w:val="00E14B63"/>
    <w:rsid w:val="00E22AD4"/>
    <w:rsid w:val="00E270EC"/>
    <w:rsid w:val="00E27316"/>
    <w:rsid w:val="00E30E28"/>
    <w:rsid w:val="00E313DC"/>
    <w:rsid w:val="00E331CB"/>
    <w:rsid w:val="00E34113"/>
    <w:rsid w:val="00E3483B"/>
    <w:rsid w:val="00E3597F"/>
    <w:rsid w:val="00E360B3"/>
    <w:rsid w:val="00E41F15"/>
    <w:rsid w:val="00E44F79"/>
    <w:rsid w:val="00E45D91"/>
    <w:rsid w:val="00E45DD7"/>
    <w:rsid w:val="00E4734F"/>
    <w:rsid w:val="00E47ECC"/>
    <w:rsid w:val="00E54850"/>
    <w:rsid w:val="00E5522F"/>
    <w:rsid w:val="00E557DA"/>
    <w:rsid w:val="00E558B8"/>
    <w:rsid w:val="00E56902"/>
    <w:rsid w:val="00E57A35"/>
    <w:rsid w:val="00E57EEB"/>
    <w:rsid w:val="00E62202"/>
    <w:rsid w:val="00E642D4"/>
    <w:rsid w:val="00E643EA"/>
    <w:rsid w:val="00E64F48"/>
    <w:rsid w:val="00E72905"/>
    <w:rsid w:val="00E775B7"/>
    <w:rsid w:val="00E83310"/>
    <w:rsid w:val="00E84275"/>
    <w:rsid w:val="00E8473C"/>
    <w:rsid w:val="00E913C4"/>
    <w:rsid w:val="00E965D7"/>
    <w:rsid w:val="00E96BEE"/>
    <w:rsid w:val="00EA06E5"/>
    <w:rsid w:val="00EA6FF3"/>
    <w:rsid w:val="00EA74BE"/>
    <w:rsid w:val="00EB4760"/>
    <w:rsid w:val="00EB7BB4"/>
    <w:rsid w:val="00EC1993"/>
    <w:rsid w:val="00EC23CC"/>
    <w:rsid w:val="00EC3622"/>
    <w:rsid w:val="00EC389B"/>
    <w:rsid w:val="00EC4AEF"/>
    <w:rsid w:val="00ED0280"/>
    <w:rsid w:val="00EE2E93"/>
    <w:rsid w:val="00EE6FD3"/>
    <w:rsid w:val="00EE7BAA"/>
    <w:rsid w:val="00EF09B7"/>
    <w:rsid w:val="00EF0F8F"/>
    <w:rsid w:val="00EF16A5"/>
    <w:rsid w:val="00EF746A"/>
    <w:rsid w:val="00F03B75"/>
    <w:rsid w:val="00F04391"/>
    <w:rsid w:val="00F04745"/>
    <w:rsid w:val="00F06829"/>
    <w:rsid w:val="00F170BF"/>
    <w:rsid w:val="00F21F39"/>
    <w:rsid w:val="00F22209"/>
    <w:rsid w:val="00F310BD"/>
    <w:rsid w:val="00F4070E"/>
    <w:rsid w:val="00F4410B"/>
    <w:rsid w:val="00F51145"/>
    <w:rsid w:val="00F5160B"/>
    <w:rsid w:val="00F55073"/>
    <w:rsid w:val="00F64501"/>
    <w:rsid w:val="00F76F3B"/>
    <w:rsid w:val="00F809AA"/>
    <w:rsid w:val="00F83005"/>
    <w:rsid w:val="00F83AC5"/>
    <w:rsid w:val="00F95482"/>
    <w:rsid w:val="00F963EA"/>
    <w:rsid w:val="00FB0177"/>
    <w:rsid w:val="00FB1412"/>
    <w:rsid w:val="00FB792A"/>
    <w:rsid w:val="00FB7E02"/>
    <w:rsid w:val="00FC0CA9"/>
    <w:rsid w:val="00FC4CAA"/>
    <w:rsid w:val="00FD2169"/>
    <w:rsid w:val="00FD50C1"/>
    <w:rsid w:val="00FD5599"/>
    <w:rsid w:val="00FE2700"/>
    <w:rsid w:val="00FE731A"/>
    <w:rsid w:val="00FF3520"/>
    <w:rsid w:val="00FF4C28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597C4"/>
  <w15:docId w15:val="{33AF2CC7-F90B-4AA8-9955-35AD04BA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C114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F6208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9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600"/>
  </w:style>
  <w:style w:type="paragraph" w:styleId="Footer">
    <w:name w:val="footer"/>
    <w:basedOn w:val="Normal"/>
    <w:link w:val="FooterChar"/>
    <w:uiPriority w:val="99"/>
    <w:unhideWhenUsed/>
    <w:rsid w:val="00C9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600"/>
  </w:style>
  <w:style w:type="paragraph" w:styleId="ListParagraph">
    <w:name w:val="List Paragraph"/>
    <w:basedOn w:val="Normal"/>
    <w:uiPriority w:val="34"/>
    <w:qFormat/>
    <w:rsid w:val="00D20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C1140"/>
    <w:rPr>
      <w:rFonts w:ascii="Arial" w:eastAsia="Times New Roman" w:hAnsi="Arial" w:cs="Times New Roman"/>
      <w:b/>
      <w:bCs/>
      <w:sz w:val="32"/>
      <w:szCs w:val="24"/>
    </w:rPr>
  </w:style>
  <w:style w:type="character" w:styleId="Hyperlink">
    <w:name w:val="Hyperlink"/>
    <w:uiPriority w:val="99"/>
    <w:rsid w:val="00CC1140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52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02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E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arelationship-indicators--term">
    <w:name w:val="ma__relationship-indicators--term"/>
    <w:basedOn w:val="Normal"/>
    <w:rsid w:val="009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74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1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5D6F-CC11-4B0D-91B2-06B59ED0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R Bernard</dc:creator>
  <cp:lastModifiedBy>Peter Bernard</cp:lastModifiedBy>
  <cp:revision>102</cp:revision>
  <cp:lastPrinted>2025-01-28T22:58:00Z</cp:lastPrinted>
  <dcterms:created xsi:type="dcterms:W3CDTF">2025-04-06T13:07:00Z</dcterms:created>
  <dcterms:modified xsi:type="dcterms:W3CDTF">2025-04-06T15:19:00Z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jbernape@onjci.com</vt:lpwstr>
  </property>
  <property fmtid="{D5CDD505-2E9C-101B-9397-08002B2CF9AE}" pid="6" name="MSIP_Label_6be01c0c-f9b3-4dc4-af0b-a82110cc37cd_SetDate">
    <vt:lpwstr>2019-04-07T09:22:20.4696995-04:00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  <property fmtid="{D5CDD505-2E9C-101B-9397-08002B2CF9AE}" pid="11" name="_DocHome">
    <vt:i4>379921436</vt:i4>
  </property>
</Properties>
</file>